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A" w14:textId="77777777" w:rsidR="00F271FE" w:rsidRPr="00832CB0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832CB0">
        <w:rPr>
          <w:rFonts w:ascii="Arial" w:eastAsia="Arial" w:hAnsi="Arial" w:cs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5C55A38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CE5E30">
        <w:rPr>
          <w:rFonts w:ascii="Arial" w:eastAsia="Arial" w:hAnsi="Arial" w:cs="Arial"/>
        </w:rPr>
        <w:t>www.protec-kult.cz</w:t>
      </w:r>
    </w:p>
    <w:p w14:paraId="0000000F" w14:textId="158E9A0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CE5E30">
        <w:rPr>
          <w:rFonts w:ascii="Arial" w:eastAsia="Arial" w:hAnsi="Arial" w:cs="Arial"/>
        </w:rPr>
        <w:t>PROTEC plus s.r.o.</w:t>
      </w:r>
    </w:p>
    <w:p w14:paraId="00000010" w14:textId="1145A11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CE5E30">
        <w:rPr>
          <w:rFonts w:ascii="Arial" w:eastAsia="Arial" w:hAnsi="Arial" w:cs="Arial"/>
        </w:rPr>
        <w:t>Lhota 385, Červený Kostelec</w:t>
      </w:r>
    </w:p>
    <w:p w14:paraId="37420E35" w14:textId="496AEE41" w:rsidR="00CE5E30" w:rsidRDefault="00CE5E3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E5E30">
        <w:rPr>
          <w:rFonts w:ascii="Arial" w:eastAsia="Arial" w:hAnsi="Arial" w:cs="Arial"/>
          <w:highlight w:val="yellow"/>
        </w:rPr>
        <w:t xml:space="preserve">Adresa pro zaslání zboží: </w:t>
      </w:r>
      <w:r w:rsidRPr="00CE5E30">
        <w:rPr>
          <w:rFonts w:ascii="Arial" w:eastAsia="Arial" w:hAnsi="Arial" w:cs="Arial"/>
          <w:b/>
          <w:bCs/>
          <w:color w:val="FF0000"/>
          <w:highlight w:val="yellow"/>
        </w:rPr>
        <w:t>Hornická 454, 542 33 Rtyně v Podkrkonoší</w:t>
      </w:r>
    </w:p>
    <w:p w14:paraId="00000011" w14:textId="2CD2ABD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CE5E30">
        <w:rPr>
          <w:rFonts w:ascii="Arial" w:eastAsia="Arial" w:hAnsi="Arial" w:cs="Arial"/>
        </w:rPr>
        <w:t>CZ25989111</w:t>
      </w:r>
    </w:p>
    <w:p w14:paraId="00000012" w14:textId="0B32F97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CE5E30">
        <w:rPr>
          <w:rFonts w:ascii="Arial" w:eastAsia="Arial" w:hAnsi="Arial" w:cs="Arial"/>
        </w:rPr>
        <w:t>objednavky@protec-kult.cz</w:t>
      </w:r>
    </w:p>
    <w:p w14:paraId="00000013" w14:textId="3A0BFEE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CE5E30">
        <w:rPr>
          <w:rFonts w:ascii="Arial" w:eastAsia="Arial" w:hAnsi="Arial" w:cs="Arial"/>
        </w:rPr>
        <w:t xml:space="preserve">+420 499 329 000, +420 602 122 200   Po-Pá 7-17,00 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59DAEA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zákazník)</w:t>
      </w:r>
    </w:p>
    <w:p w14:paraId="00000017" w14:textId="684B829C" w:rsidR="00F271FE" w:rsidRDefault="00CE5E3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Zákazník (s</w:t>
      </w:r>
      <w:r w:rsidR="00E752D6">
        <w:rPr>
          <w:rFonts w:ascii="Arial" w:eastAsia="Arial" w:hAnsi="Arial" w:cs="Arial"/>
          <w:b/>
        </w:rPr>
        <w:t>potřebitel</w:t>
      </w:r>
      <w:r>
        <w:rPr>
          <w:rFonts w:ascii="Arial" w:eastAsia="Arial" w:hAnsi="Arial" w:cs="Arial"/>
          <w:b/>
        </w:rPr>
        <w:t>)</w:t>
      </w:r>
      <w:r w:rsidR="00E752D6">
        <w:rPr>
          <w:rFonts w:ascii="Arial" w:eastAsia="Arial" w:hAnsi="Arial" w:cs="Arial"/>
          <w:b/>
        </w:rPr>
        <w:t>:</w:t>
      </w:r>
    </w:p>
    <w:p w14:paraId="00000018" w14:textId="53530209" w:rsidR="00F271FE" w:rsidRDefault="00CE5E3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Firma: </w:t>
      </w:r>
      <w:r>
        <w:rPr>
          <w:rFonts w:ascii="Arial" w:eastAsia="Arial" w:hAnsi="Arial" w:cs="Arial"/>
        </w:rPr>
        <w:br/>
      </w:r>
      <w:r w:rsidR="00E752D6">
        <w:rPr>
          <w:rFonts w:ascii="Arial" w:eastAsia="Arial" w:hAnsi="Arial" w:cs="Arial"/>
        </w:rPr>
        <w:t>Moje jméno a příjmení:</w:t>
      </w:r>
      <w:r w:rsidR="00E752D6"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Pr="00627EE2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627EE2">
        <w:rPr>
          <w:rFonts w:ascii="Arial" w:eastAsia="Arial" w:hAnsi="Arial" w:cs="Arial"/>
        </w:rPr>
        <w:t>Dobrý den,</w:t>
      </w:r>
    </w:p>
    <w:p w14:paraId="0000001F" w14:textId="460DBAE2" w:rsidR="00F271FE" w:rsidRPr="00627EE2" w:rsidRDefault="00E752D6" w:rsidP="00627EE2">
      <w:pPr>
        <w:pStyle w:val="Bezmez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627EE2">
        <w:rPr>
          <w:rFonts w:ascii="Arial" w:eastAsia="Arial" w:hAnsi="Arial" w:cs="Arial"/>
        </w:rPr>
        <w:t xml:space="preserve">dne </w:t>
      </w:r>
      <w:r w:rsidRPr="00627EE2">
        <w:rPr>
          <w:rFonts w:ascii="Arial" w:eastAsia="Arial" w:hAnsi="Arial" w:cs="Arial"/>
          <w:i/>
        </w:rPr>
        <w:t xml:space="preserve">(*) </w:t>
      </w:r>
      <w:r w:rsidRPr="00627EE2">
        <w:rPr>
          <w:rFonts w:ascii="Arial" w:eastAsia="Arial" w:hAnsi="Arial" w:cs="Arial"/>
        </w:rPr>
        <w:t xml:space="preserve">jsem ve Vašem obchodě </w:t>
      </w:r>
      <w:r w:rsidRPr="00627EE2">
        <w:rPr>
          <w:rFonts w:ascii="Arial" w:eastAsia="Arial" w:hAnsi="Arial" w:cs="Arial"/>
          <w:i/>
        </w:rPr>
        <w:t>(*)</w:t>
      </w:r>
      <w:r w:rsidRPr="00627EE2">
        <w:rPr>
          <w:rFonts w:ascii="Arial" w:eastAsia="Arial" w:hAnsi="Arial" w:cs="Arial"/>
        </w:rPr>
        <w:t xml:space="preserve"> vytvořil objednávku (specifikace objednávky viz níže</w:t>
      </w:r>
      <w:r w:rsidRPr="00627EE2">
        <w:rPr>
          <w:rFonts w:ascii="Arial" w:hAnsi="Arial" w:cs="Arial"/>
        </w:rPr>
        <w:t xml:space="preserve">). Mnou zakoupený produkt však vykazuje tyto vady (* </w:t>
      </w:r>
      <w:r w:rsidRPr="00627EE2">
        <w:rPr>
          <w:rFonts w:ascii="Arial" w:hAnsi="Arial" w:cs="Arial"/>
          <w:highlight w:val="yellow"/>
        </w:rPr>
        <w:t>zde je třeba vadu podrobně popsat</w:t>
      </w:r>
      <w:r w:rsidRPr="00627EE2">
        <w:rPr>
          <w:rFonts w:ascii="Arial" w:hAnsi="Arial" w:cs="Arial"/>
        </w:rPr>
        <w:t xml:space="preserve"> ).</w:t>
      </w:r>
      <w:r w:rsidR="00832CB0" w:rsidRPr="00627EE2">
        <w:rPr>
          <w:rFonts w:ascii="Arial" w:hAnsi="Arial" w:cs="Arial"/>
        </w:rPr>
        <w:br/>
      </w:r>
      <w:r w:rsidR="00832CB0" w:rsidRPr="00627EE2">
        <w:rPr>
          <w:rFonts w:ascii="Arial" w:hAnsi="Arial" w:cs="Arial"/>
        </w:rPr>
        <w:br/>
      </w:r>
      <w:r w:rsidRPr="00627EE2">
        <w:rPr>
          <w:rFonts w:ascii="Arial" w:eastAsia="Arial" w:hAnsi="Arial" w:cs="Arial"/>
          <w:i/>
        </w:rPr>
        <w:t xml:space="preserve"> </w:t>
      </w:r>
      <w:r w:rsidRPr="00627EE2">
        <w:rPr>
          <w:rFonts w:ascii="Arial" w:hAnsi="Arial" w:cs="Arial"/>
        </w:rPr>
        <w:t xml:space="preserve">Požaduji vyřídit reklamaci následujícím způsobem: (* </w:t>
      </w:r>
      <w:r w:rsidRPr="00627EE2">
        <w:rPr>
          <w:rFonts w:ascii="Arial" w:hAnsi="Arial" w:cs="Arial"/>
          <w:highlight w:val="cyan"/>
        </w:rPr>
        <w:t xml:space="preserve">zde je třeba požadovaný způsob vyřízení podrobně </w:t>
      </w:r>
      <w:proofErr w:type="gramStart"/>
      <w:r w:rsidRPr="00627EE2">
        <w:rPr>
          <w:rFonts w:ascii="Arial" w:hAnsi="Arial" w:cs="Arial"/>
          <w:highlight w:val="cyan"/>
        </w:rPr>
        <w:t>popsat ;</w:t>
      </w:r>
      <w:proofErr w:type="gramEnd"/>
      <w:r w:rsidRPr="00627EE2">
        <w:rPr>
          <w:rFonts w:ascii="Arial" w:hAnsi="Arial" w:cs="Arial"/>
          <w:highlight w:val="cyan"/>
        </w:rPr>
        <w:t xml:space="preserve"> například - „jelikož se jedná o odstranitelnou vadu, požaduji opravu produktu a to nejpozději v zákonné lhůtě 30 kalendářních dnů</w:t>
      </w:r>
      <w:r w:rsidRPr="00627EE2">
        <w:rPr>
          <w:rFonts w:ascii="Arial" w:hAnsi="Arial" w:cs="Arial"/>
        </w:rPr>
        <w:t>).</w:t>
      </w:r>
    </w:p>
    <w:p w14:paraId="00000020" w14:textId="13175C6F" w:rsidR="00F271FE" w:rsidRPr="00832CB0" w:rsidRDefault="00627EE2" w:rsidP="00627EE2">
      <w:pPr>
        <w:tabs>
          <w:tab w:val="left" w:pos="3735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1.  </w:t>
      </w:r>
      <w:r w:rsidR="00E752D6" w:rsidRPr="00832CB0">
        <w:rPr>
          <w:rFonts w:ascii="Arial" w:eastAsia="Arial" w:hAnsi="Arial" w:cs="Arial"/>
          <w:b/>
        </w:rPr>
        <w:t>Datum objednání</w:t>
      </w:r>
      <w:r w:rsidR="00E752D6" w:rsidRPr="00832CB0">
        <w:rPr>
          <w:rFonts w:ascii="Arial" w:eastAsia="Arial" w:hAnsi="Arial" w:cs="Arial"/>
        </w:rPr>
        <w:t xml:space="preserve"> </w:t>
      </w:r>
      <w:r w:rsidR="00E752D6" w:rsidRPr="00832CB0">
        <w:rPr>
          <w:rFonts w:ascii="Arial" w:eastAsia="Arial" w:hAnsi="Arial" w:cs="Arial"/>
          <w:i/>
        </w:rPr>
        <w:t>(</w:t>
      </w:r>
      <w:proofErr w:type="gramStart"/>
      <w:r w:rsidR="00E752D6" w:rsidRPr="00832CB0">
        <w:rPr>
          <w:rFonts w:ascii="Arial" w:eastAsia="Arial" w:hAnsi="Arial" w:cs="Arial"/>
          <w:i/>
        </w:rPr>
        <w:t>*)</w:t>
      </w:r>
      <w:r w:rsidR="00E752D6" w:rsidRPr="00832CB0">
        <w:rPr>
          <w:rFonts w:ascii="Arial" w:eastAsia="Arial" w:hAnsi="Arial" w:cs="Arial"/>
        </w:rPr>
        <w:t>/</w:t>
      </w:r>
      <w:proofErr w:type="gramEnd"/>
      <w:r w:rsidR="00E752D6" w:rsidRPr="00832CB0">
        <w:rPr>
          <w:rFonts w:ascii="Arial" w:eastAsia="Arial" w:hAnsi="Arial" w:cs="Arial"/>
          <w:b/>
        </w:rPr>
        <w:t>datum obdržení</w:t>
      </w:r>
      <w:r w:rsidR="00E752D6" w:rsidRPr="00832CB0">
        <w:rPr>
          <w:rFonts w:ascii="Arial" w:eastAsia="Arial" w:hAnsi="Arial" w:cs="Arial"/>
        </w:rPr>
        <w:t xml:space="preserve"> </w:t>
      </w:r>
      <w:r w:rsidR="00E752D6" w:rsidRPr="00832CB0">
        <w:rPr>
          <w:rFonts w:ascii="Arial" w:eastAsia="Arial" w:hAnsi="Arial" w:cs="Arial"/>
          <w:i/>
        </w:rPr>
        <w:t>(*)</w:t>
      </w:r>
    </w:p>
    <w:p w14:paraId="00000021" w14:textId="0241C58D" w:rsidR="00F271FE" w:rsidRPr="00832CB0" w:rsidRDefault="00832CB0" w:rsidP="00832CB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7EE2" w:rsidRPr="00627EE2">
        <w:rPr>
          <w:rFonts w:ascii="Arial" w:hAnsi="Arial" w:cs="Arial"/>
          <w:b/>
          <w:bCs/>
        </w:rPr>
        <w:t>2</w:t>
      </w:r>
      <w:r w:rsidR="00627EE2">
        <w:rPr>
          <w:rFonts w:ascii="Arial" w:hAnsi="Arial" w:cs="Arial"/>
        </w:rPr>
        <w:t xml:space="preserve">.  </w:t>
      </w:r>
      <w:r w:rsidR="00E752D6" w:rsidRPr="00832CB0">
        <w:rPr>
          <w:rFonts w:ascii="Arial" w:hAnsi="Arial" w:cs="Arial"/>
        </w:rPr>
        <w:t>Číslo objednávky:</w:t>
      </w:r>
    </w:p>
    <w:p w14:paraId="00000022" w14:textId="617932C6" w:rsidR="00F271FE" w:rsidRPr="00832CB0" w:rsidRDefault="00832CB0" w:rsidP="00832CB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7EE2" w:rsidRPr="00627EE2">
        <w:rPr>
          <w:rFonts w:ascii="Arial" w:hAnsi="Arial" w:cs="Arial"/>
          <w:b/>
          <w:bCs/>
        </w:rPr>
        <w:t>3</w:t>
      </w:r>
      <w:r w:rsidR="00627EE2">
        <w:rPr>
          <w:rFonts w:ascii="Arial" w:hAnsi="Arial" w:cs="Arial"/>
        </w:rPr>
        <w:t xml:space="preserve">.  </w:t>
      </w:r>
      <w:r w:rsidR="00E752D6" w:rsidRPr="00832CB0">
        <w:rPr>
          <w:rFonts w:ascii="Arial" w:hAnsi="Arial" w:cs="Arial"/>
        </w:rPr>
        <w:t>Peněžní</w:t>
      </w:r>
      <w:r w:rsidRPr="00832CB0">
        <w:rPr>
          <w:rFonts w:ascii="Arial" w:hAnsi="Arial" w:cs="Arial"/>
        </w:rPr>
        <w:t xml:space="preserve"> </w:t>
      </w:r>
      <w:r w:rsidR="00E752D6" w:rsidRPr="00832CB0">
        <w:rPr>
          <w:rFonts w:ascii="Arial" w:hAnsi="Arial" w:cs="Arial"/>
        </w:rPr>
        <w:t>prostředky,</w:t>
      </w:r>
      <w:r w:rsidRPr="00832CB0">
        <w:rPr>
          <w:rFonts w:ascii="Arial" w:hAnsi="Arial" w:cs="Arial"/>
        </w:rPr>
        <w:t xml:space="preserve"> </w:t>
      </w:r>
      <w:r w:rsidR="00E752D6" w:rsidRPr="00832CB0">
        <w:rPr>
          <w:rFonts w:ascii="Arial" w:hAnsi="Arial" w:cs="Arial"/>
        </w:rPr>
        <w:t xml:space="preserve">byly zaslány způsobem </w:t>
      </w:r>
      <w:r w:rsidR="00E752D6" w:rsidRPr="00832CB0">
        <w:rPr>
          <w:rFonts w:ascii="Arial" w:hAnsi="Arial" w:cs="Arial"/>
          <w:i/>
        </w:rPr>
        <w:t xml:space="preserve">(*) </w:t>
      </w:r>
      <w:r w:rsidR="00E752D6" w:rsidRPr="00832CB0"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      </w:t>
      </w:r>
      <w:r w:rsidR="00627EE2">
        <w:rPr>
          <w:rFonts w:ascii="Arial" w:hAnsi="Arial" w:cs="Arial"/>
        </w:rPr>
        <w:t xml:space="preserve">     </w:t>
      </w:r>
      <w:r w:rsidR="00E752D6" w:rsidRPr="00832CB0">
        <w:rPr>
          <w:rFonts w:ascii="Arial" w:hAnsi="Arial" w:cs="Arial"/>
        </w:rPr>
        <w:t>a budou navráceny zpět způsobem (v případě převodu na účet prosím o zaslání čísla</w:t>
      </w:r>
      <w:r>
        <w:rPr>
          <w:rFonts w:ascii="Arial" w:hAnsi="Arial" w:cs="Arial"/>
        </w:rPr>
        <w:br/>
        <w:t xml:space="preserve">      </w:t>
      </w:r>
      <w:r w:rsidR="00627EE2">
        <w:rPr>
          <w:rFonts w:ascii="Arial" w:hAnsi="Arial" w:cs="Arial"/>
        </w:rPr>
        <w:t xml:space="preserve">     </w:t>
      </w:r>
      <w:r w:rsidR="00E752D6" w:rsidRPr="00832CB0">
        <w:rPr>
          <w:rFonts w:ascii="Arial" w:hAnsi="Arial" w:cs="Arial"/>
        </w:rPr>
        <w:t xml:space="preserve">účtu) </w:t>
      </w:r>
      <w:r w:rsidR="00E752D6" w:rsidRPr="00832CB0">
        <w:rPr>
          <w:rFonts w:ascii="Arial" w:hAnsi="Arial" w:cs="Arial"/>
          <w:i/>
        </w:rPr>
        <w:t>(*)</w:t>
      </w:r>
    </w:p>
    <w:p w14:paraId="00000023" w14:textId="408DB356" w:rsidR="00F271FE" w:rsidRPr="00627EE2" w:rsidRDefault="00E752D6" w:rsidP="00627EE2">
      <w:pPr>
        <w:pStyle w:val="Odstavecseseznamem"/>
        <w:numPr>
          <w:ilvl w:val="0"/>
          <w:numId w:val="4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27EE2">
        <w:rPr>
          <w:rFonts w:ascii="Arial" w:eastAsia="Arial" w:hAnsi="Arial" w:cs="Arial"/>
          <w:b/>
        </w:rPr>
        <w:t>Jméno a příjmení spotřebitele:</w:t>
      </w:r>
    </w:p>
    <w:p w14:paraId="00000024" w14:textId="03D60DBB" w:rsidR="00F271FE" w:rsidRPr="00627EE2" w:rsidRDefault="00E752D6" w:rsidP="00627EE2">
      <w:pPr>
        <w:pStyle w:val="Odstavecseseznamem"/>
        <w:numPr>
          <w:ilvl w:val="0"/>
          <w:numId w:val="4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27EE2"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Pr="00832CB0" w:rsidRDefault="00E752D6" w:rsidP="00627EE2">
      <w:pPr>
        <w:numPr>
          <w:ilvl w:val="0"/>
          <w:numId w:val="4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832CB0">
        <w:rPr>
          <w:rFonts w:ascii="Arial" w:eastAsia="Arial" w:hAnsi="Arial" w:cs="Arial"/>
          <w:b/>
        </w:rPr>
        <w:t>E-mail:</w:t>
      </w:r>
    </w:p>
    <w:p w14:paraId="00000026" w14:textId="078EF9F2" w:rsidR="00F271FE" w:rsidRPr="00832CB0" w:rsidRDefault="00627EE2" w:rsidP="00627EE2">
      <w:pPr>
        <w:tabs>
          <w:tab w:val="left" w:pos="3735"/>
        </w:tabs>
        <w:spacing w:after="0" w:line="240" w:lineRule="auto"/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7.  </w:t>
      </w:r>
      <w:r w:rsidR="00E752D6" w:rsidRPr="00832CB0"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34155DA1" w14:textId="77777777" w:rsidR="00832CB0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</w:p>
    <w:p w14:paraId="0000002C" w14:textId="32B5C73A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126E2F53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  <w:r w:rsidR="00832CB0">
        <w:rPr>
          <w:rFonts w:ascii="Arial" w:eastAsia="Arial" w:hAnsi="Arial" w:cs="Arial"/>
          <w:b/>
        </w:rPr>
        <w:t xml:space="preserve"> (razítko)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Pr="00832CB0" w:rsidRDefault="00E752D6">
      <w:pPr>
        <w:spacing w:before="160" w:after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 w:rsidRPr="00832CB0">
        <w:rPr>
          <w:rFonts w:ascii="Arial" w:eastAsia="Arial" w:hAnsi="Arial" w:cs="Arial"/>
          <w:iCs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rPr>
            <w:rFonts w:ascii="Arial" w:hAnsi="Arial" w:cs="Arial"/>
            <w:iCs/>
            <w:sz w:val="20"/>
            <w:szCs w:val="20"/>
          </w:rPr>
          <w:tag w:val="goog_rdk_1"/>
          <w:id w:val="1122029740"/>
          <w:showingPlcHdr/>
        </w:sdtPr>
        <w:sdtEndPr/>
        <w:sdtContent>
          <w:r w:rsidR="00C57824" w:rsidRPr="00832CB0">
            <w:rPr>
              <w:rFonts w:ascii="Arial" w:hAnsi="Arial" w:cs="Arial"/>
              <w:iCs/>
              <w:sz w:val="20"/>
              <w:szCs w:val="20"/>
            </w:rPr>
            <w:t xml:space="preserve">     </w:t>
          </w:r>
        </w:sdtContent>
      </w:sdt>
      <w:r w:rsidRPr="00832CB0">
        <w:rPr>
          <w:rFonts w:ascii="Arial" w:eastAsia="Arial" w:hAnsi="Arial" w:cs="Arial"/>
          <w:iCs/>
          <w:sz w:val="20"/>
          <w:szCs w:val="20"/>
        </w:rPr>
        <w:t>věrohodným způsobem.</w:t>
      </w:r>
    </w:p>
    <w:p w14:paraId="00000036" w14:textId="341EC003" w:rsidR="00F271FE" w:rsidRPr="00832CB0" w:rsidRDefault="00E752D6">
      <w:pPr>
        <w:spacing w:before="160" w:after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 w:rsidRPr="00832CB0">
        <w:rPr>
          <w:rFonts w:ascii="Arial" w:eastAsia="Arial" w:hAnsi="Arial" w:cs="Arial"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AB91027" w14:textId="56BDBA9F" w:rsidR="00832CB0" w:rsidRPr="00832CB0" w:rsidRDefault="00832CB0">
      <w:pPr>
        <w:spacing w:before="160" w:after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 w:rsidRPr="00832CB0">
        <w:rPr>
          <w:rFonts w:ascii="Arial" w:hAnsi="Arial" w:cs="Arial"/>
          <w:iCs/>
          <w:sz w:val="20"/>
          <w:szCs w:val="20"/>
        </w:rPr>
        <w:t>Zboží k reklamaci musí být zbaveno všech nečistot a v počátečním stavu závady.</w:t>
      </w:r>
    </w:p>
    <w:p w14:paraId="00000037" w14:textId="77777777" w:rsidR="00F271FE" w:rsidRPr="00832CB0" w:rsidRDefault="00E752D6">
      <w:pPr>
        <w:spacing w:before="160" w:after="160"/>
        <w:ind w:right="113"/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832CB0">
        <w:rPr>
          <w:rFonts w:ascii="Arial" w:eastAsia="Arial" w:hAnsi="Arial" w:cs="Arial"/>
          <w:iCs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3A56DEAD" w:rsidR="00F271FE" w:rsidRPr="00832CB0" w:rsidRDefault="00E752D6">
      <w:pPr>
        <w:spacing w:before="160" w:after="160"/>
        <w:ind w:right="113"/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832CB0">
        <w:rPr>
          <w:rFonts w:ascii="Arial" w:eastAsia="Arial" w:hAnsi="Arial" w:cs="Arial"/>
          <w:iCs/>
          <w:color w:val="000000"/>
          <w:sz w:val="20"/>
          <w:szCs w:val="20"/>
        </w:rPr>
        <w:t>Vyprší-li zákonná lhůta, považujte to za podstatné porušení smlouvy a můžete od kupní smlouvy odstoupit.</w:t>
      </w:r>
      <w:r w:rsidR="00627EE2">
        <w:rPr>
          <w:rFonts w:ascii="Arial" w:eastAsia="Arial" w:hAnsi="Arial" w:cs="Arial"/>
          <w:iCs/>
          <w:color w:val="000000"/>
          <w:sz w:val="20"/>
          <w:szCs w:val="20"/>
        </w:rPr>
        <w:br/>
        <w:t>Zákonná 30 denní lhůta počíná běžet dnem oznámení.</w:t>
      </w:r>
    </w:p>
    <w:p w14:paraId="6E0FF6C9" w14:textId="20501860" w:rsidR="00832CB0" w:rsidRPr="00832CB0" w:rsidRDefault="00832CB0">
      <w:pPr>
        <w:spacing w:before="160" w:after="160"/>
        <w:ind w:right="113"/>
        <w:jc w:val="both"/>
        <w:rPr>
          <w:rFonts w:ascii="Arial" w:eastAsia="Arial" w:hAnsi="Arial" w:cs="Arial"/>
          <w:iCs/>
          <w:sz w:val="20"/>
          <w:szCs w:val="20"/>
        </w:rPr>
      </w:pPr>
      <w:r w:rsidRPr="00832CB0">
        <w:rPr>
          <w:rFonts w:ascii="Arial" w:hAnsi="Arial" w:cs="Arial"/>
          <w:iCs/>
          <w:sz w:val="20"/>
          <w:szCs w:val="20"/>
        </w:rPr>
        <w:t>Při zasílání zboží je Kupující povinen zboží zabalit do vhodného obalu tak, aby nedošlo k jeho poškození nebo zničení.</w:t>
      </w:r>
    </w:p>
    <w:sectPr w:rsidR="00832CB0" w:rsidRPr="00832CB0" w:rsidSect="00627EE2">
      <w:headerReference w:type="default" r:id="rId8"/>
      <w:footerReference w:type="default" r:id="rId9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4E34" w14:textId="77777777" w:rsidR="00E752D6" w:rsidRDefault="00E752D6">
      <w:pPr>
        <w:spacing w:after="0" w:line="240" w:lineRule="auto"/>
      </w:pPr>
      <w:r>
        <w:separator/>
      </w:r>
    </w:p>
  </w:endnote>
  <w:endnote w:type="continuationSeparator" w:id="0">
    <w:p w14:paraId="3495DD73" w14:textId="77777777" w:rsidR="00E752D6" w:rsidRDefault="00E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F271FE" w:rsidRDefault="00F271FE" w:rsidP="00832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0770" w14:textId="77777777" w:rsidR="00E752D6" w:rsidRDefault="00E752D6">
      <w:pPr>
        <w:spacing w:after="0" w:line="240" w:lineRule="auto"/>
      </w:pPr>
      <w:r>
        <w:separator/>
      </w:r>
    </w:p>
  </w:footnote>
  <w:footnote w:type="continuationSeparator" w:id="0">
    <w:p w14:paraId="37B868B5" w14:textId="77777777" w:rsidR="00E752D6" w:rsidRDefault="00E7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2F4E7B6D" w:rsidR="00F271FE" w:rsidRDefault="001902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noProof/>
        <w:color w:val="366091"/>
      </w:rPr>
      <w:drawing>
        <wp:inline distT="0" distB="0" distL="0" distR="0" wp14:anchorId="7900E44D" wp14:editId="2857D430">
          <wp:extent cx="1980914" cy="849619"/>
          <wp:effectExtent l="0" t="0" r="63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tec logo + 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05" cy="87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52D6">
      <w:rPr>
        <w:rFonts w:ascii="Cambria" w:eastAsia="Cambria" w:hAnsi="Cambria" w:cs="Cambria"/>
        <w:b/>
        <w:i/>
        <w:color w:val="366091"/>
      </w:rPr>
      <w:tab/>
    </w:r>
    <w:r w:rsidRPr="00190285">
      <w:rPr>
        <w:rFonts w:ascii="Cambria" w:eastAsia="Cambria" w:hAnsi="Cambria" w:cs="Cambria"/>
        <w:b/>
        <w:i/>
        <w:color w:val="366091"/>
        <w:sz w:val="40"/>
        <w:szCs w:val="40"/>
      </w:rPr>
      <w:t>REKLAMAČNÍ PROTOKOL</w:t>
    </w:r>
    <w:r w:rsidR="00E752D6"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2069"/>
    <w:multiLevelType w:val="hybridMultilevel"/>
    <w:tmpl w:val="9280C2A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EDBE2B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90285"/>
    <w:rsid w:val="00627EE2"/>
    <w:rsid w:val="00832CB0"/>
    <w:rsid w:val="00C57824"/>
    <w:rsid w:val="00CE5E30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E6376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E5E3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32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</dc:title>
  <dc:creator>DHDesign</dc:creator>
  <cp:keywords>Reklamační protokol</cp:keywords>
  <cp:lastModifiedBy>Jiří Kult</cp:lastModifiedBy>
  <cp:revision>2</cp:revision>
  <dcterms:created xsi:type="dcterms:W3CDTF">2021-10-05T15:02:00Z</dcterms:created>
  <dcterms:modified xsi:type="dcterms:W3CDTF">2021-10-05T15:02:00Z</dcterms:modified>
</cp:coreProperties>
</file>