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D1161" w:rsidRPr="000D1161" w:rsidRDefault="000D1161" w:rsidP="000D1161">
      <w:pPr>
        <w:spacing w:before="100" w:beforeAutospacing="1" w:after="100" w:afterAutospacing="1" w:line="240" w:lineRule="auto"/>
        <w:rPr>
          <w:rFonts w:ascii="Times New Roman" w:eastAsia="Times New Roman" w:hAnsi="Times New Roman" w:cs="Times New Roman"/>
          <w:b/>
          <w:sz w:val="56"/>
          <w:szCs w:val="56"/>
          <w:lang w:eastAsia="cs-CZ"/>
        </w:rPr>
      </w:pPr>
      <w:r w:rsidRPr="000D1161">
        <w:rPr>
          <w:rFonts w:ascii="Times New Roman" w:eastAsia="Times New Roman" w:hAnsi="Times New Roman" w:cs="Times New Roman"/>
          <w:b/>
          <w:sz w:val="56"/>
          <w:szCs w:val="56"/>
          <w:lang w:eastAsia="cs-CZ"/>
        </w:rPr>
        <w:t>Reklamační řád</w:t>
      </w:r>
    </w:p>
    <w:p w:rsidR="000D1161" w:rsidRPr="000D1161" w:rsidRDefault="00E6359F" w:rsidP="000D1161">
      <w:pPr>
        <w:spacing w:after="0"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pict>
          <v:rect id="_x0000_i1025" style="width:0;height:1.5pt" o:hralign="center" o:hrstd="t" o:hr="t" fillcolor="#aca899" stroked="f"/>
        </w:pict>
      </w:r>
    </w:p>
    <w:p w:rsidR="000D1161" w:rsidRPr="000D1161" w:rsidRDefault="000D1161" w:rsidP="000D11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0D1161">
        <w:rPr>
          <w:rFonts w:ascii="Times New Roman" w:eastAsia="Times New Roman" w:hAnsi="Times New Roman" w:cs="Times New Roman"/>
          <w:b/>
          <w:bCs/>
          <w:sz w:val="27"/>
          <w:szCs w:val="27"/>
          <w:lang w:eastAsia="cs-CZ"/>
        </w:rPr>
        <w:t>Preambule</w:t>
      </w:r>
    </w:p>
    <w:p w:rsidR="000D1161" w:rsidRPr="000D1161" w:rsidRDefault="000D1161" w:rsidP="000D1161">
      <w:pPr>
        <w:spacing w:before="100" w:beforeAutospacing="1" w:after="100" w:afterAutospacing="1" w:line="240" w:lineRule="auto"/>
        <w:rPr>
          <w:rFonts w:ascii="Times New Roman" w:eastAsia="Times New Roman" w:hAnsi="Times New Roman" w:cs="Times New Roman"/>
          <w:sz w:val="24"/>
          <w:szCs w:val="24"/>
          <w:lang w:eastAsia="cs-CZ"/>
        </w:rPr>
      </w:pPr>
      <w:r w:rsidRPr="000D1161">
        <w:rPr>
          <w:rFonts w:ascii="Times New Roman" w:eastAsia="Times New Roman" w:hAnsi="Times New Roman" w:cs="Times New Roman"/>
          <w:sz w:val="24"/>
          <w:szCs w:val="24"/>
          <w:lang w:eastAsia="cs-CZ"/>
        </w:rPr>
        <w:t xml:space="preserve">Reklamační řád účelně upřesňuje postup zákazníka a společnosti </w:t>
      </w:r>
      <w:r>
        <w:rPr>
          <w:rFonts w:ascii="Times New Roman" w:eastAsia="Times New Roman" w:hAnsi="Times New Roman" w:cs="Times New Roman"/>
          <w:sz w:val="24"/>
          <w:szCs w:val="24"/>
          <w:lang w:eastAsia="cs-CZ"/>
        </w:rPr>
        <w:t>PROTEC plus s.r.o. (dále jen PROTEC)</w:t>
      </w:r>
      <w:r w:rsidRPr="000D1161">
        <w:rPr>
          <w:rFonts w:ascii="Times New Roman" w:eastAsia="Times New Roman" w:hAnsi="Times New Roman" w:cs="Times New Roman"/>
          <w:sz w:val="24"/>
          <w:szCs w:val="24"/>
          <w:lang w:eastAsia="cs-CZ"/>
        </w:rPr>
        <w:t xml:space="preserve"> v případě, že přes veškeré úsilí společnosti </w:t>
      </w:r>
      <w:r>
        <w:rPr>
          <w:rFonts w:ascii="Times New Roman" w:eastAsia="Times New Roman" w:hAnsi="Times New Roman" w:cs="Times New Roman"/>
          <w:sz w:val="24"/>
          <w:szCs w:val="24"/>
          <w:lang w:eastAsia="cs-CZ"/>
        </w:rPr>
        <w:t xml:space="preserve">PROTEC </w:t>
      </w:r>
      <w:r w:rsidRPr="000D1161">
        <w:rPr>
          <w:rFonts w:ascii="Times New Roman" w:eastAsia="Times New Roman" w:hAnsi="Times New Roman" w:cs="Times New Roman"/>
          <w:sz w:val="24"/>
          <w:szCs w:val="24"/>
          <w:lang w:eastAsia="cs-CZ"/>
        </w:rPr>
        <w:t xml:space="preserve">o zachování vysoké kvality nabízeného zboží vznikne na straně zákazníka oprávněný důvod k uplatnění práv z odpovědnosti za vady prodávaného zboží. </w:t>
      </w:r>
    </w:p>
    <w:p w:rsidR="000D1161" w:rsidRPr="000D1161" w:rsidRDefault="000D1161" w:rsidP="000D11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0D1161">
        <w:rPr>
          <w:rFonts w:ascii="Times New Roman" w:eastAsia="Times New Roman" w:hAnsi="Times New Roman" w:cs="Times New Roman"/>
          <w:b/>
          <w:bCs/>
          <w:sz w:val="27"/>
          <w:szCs w:val="27"/>
          <w:lang w:eastAsia="cs-CZ"/>
        </w:rPr>
        <w:t>Článek I</w:t>
      </w:r>
    </w:p>
    <w:p w:rsidR="000D1161" w:rsidRPr="000D1161" w:rsidRDefault="000D1161" w:rsidP="000D1161">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0D1161">
        <w:rPr>
          <w:rFonts w:ascii="Times New Roman" w:eastAsia="Times New Roman" w:hAnsi="Times New Roman" w:cs="Times New Roman"/>
          <w:b/>
          <w:bCs/>
          <w:sz w:val="20"/>
          <w:szCs w:val="20"/>
          <w:lang w:eastAsia="cs-CZ"/>
        </w:rPr>
        <w:t>Prevence</w:t>
      </w:r>
    </w:p>
    <w:p w:rsidR="000D1161" w:rsidRPr="000D1161" w:rsidRDefault="000D1161" w:rsidP="000D1161">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D1161">
        <w:rPr>
          <w:rFonts w:ascii="Times New Roman" w:eastAsia="Times New Roman" w:hAnsi="Times New Roman" w:cs="Times New Roman"/>
          <w:b/>
          <w:bCs/>
          <w:sz w:val="24"/>
          <w:szCs w:val="24"/>
          <w:lang w:eastAsia="cs-CZ"/>
        </w:rPr>
        <w:t>Odst.1:</w:t>
      </w:r>
      <w:r w:rsidRPr="000D1161">
        <w:rPr>
          <w:rFonts w:ascii="Times New Roman" w:eastAsia="Times New Roman" w:hAnsi="Times New Roman" w:cs="Times New Roman"/>
          <w:sz w:val="24"/>
          <w:szCs w:val="24"/>
          <w:lang w:eastAsia="cs-CZ"/>
        </w:rPr>
        <w:t xml:space="preserve"> Při výběru zboží je nutné, aby zvolený druh a velikost výrobku přesně odpovídal potřebám zákazníka. Zákazník před zakoupením výrobku vezme v úvahu účel užití, provedení, materiálové složení a způsob ošetřování zboží. Pouze zboží dobře zvolené z hlediska funkčního, sortimentního a velikostního je předpokladem naplnění užitné hodnoty a účelu užití zboží. </w:t>
      </w:r>
    </w:p>
    <w:p w:rsidR="000D1161" w:rsidRPr="000D1161" w:rsidRDefault="000D1161" w:rsidP="000D1161">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D1161">
        <w:rPr>
          <w:rFonts w:ascii="Times New Roman" w:eastAsia="Times New Roman" w:hAnsi="Times New Roman" w:cs="Times New Roman"/>
          <w:b/>
          <w:bCs/>
          <w:sz w:val="24"/>
          <w:szCs w:val="24"/>
          <w:lang w:eastAsia="cs-CZ"/>
        </w:rPr>
        <w:t>Odst.2:</w:t>
      </w:r>
      <w:r w:rsidRPr="000D1161">
        <w:rPr>
          <w:rFonts w:ascii="Times New Roman" w:eastAsia="Times New Roman" w:hAnsi="Times New Roman" w:cs="Times New Roman"/>
          <w:sz w:val="24"/>
          <w:szCs w:val="24"/>
          <w:lang w:eastAsia="cs-CZ"/>
        </w:rPr>
        <w:t xml:space="preserve"> Po celou dobu užívání zakoupeného zboží je nutné, aby zákazník věnoval dostatečnou pozornost základním pravidlům užívání tohoto zboží. Zvláště je nutné zvážit všechny faktory nepříznivě ovlivňující plnou funkčnost a životnost výrobku, jako např.: nadměrnou intenzitu užívání výrobku, užívání výrobku k nevhodnému účelu. </w:t>
      </w:r>
    </w:p>
    <w:p w:rsidR="000D1161" w:rsidRPr="000D1161" w:rsidRDefault="000D1161" w:rsidP="000D1161">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8E33C2">
        <w:rPr>
          <w:rFonts w:ascii="Times New Roman" w:eastAsia="Times New Roman" w:hAnsi="Times New Roman" w:cs="Times New Roman"/>
          <w:b/>
          <w:bCs/>
          <w:sz w:val="24"/>
          <w:szCs w:val="24"/>
          <w:lang w:eastAsia="cs-CZ"/>
        </w:rPr>
        <w:t>Odst.3:</w:t>
      </w:r>
      <w:r w:rsidRPr="000D1161">
        <w:rPr>
          <w:rFonts w:ascii="Times New Roman" w:eastAsia="Times New Roman" w:hAnsi="Times New Roman" w:cs="Times New Roman"/>
          <w:sz w:val="24"/>
          <w:szCs w:val="24"/>
          <w:lang w:eastAsia="cs-CZ"/>
        </w:rPr>
        <w:t xml:space="preserve"> Další nutnou podmínkou pro zachování dobrého stavu zboží a jeho funkčnosti je jeho pravidelná údržba. Je třeba si uvědomit, že nesprávná nebo nedostatečná údržba zboží podstatně zkracuje jeho plnou funkčnost a životnost. Společnost </w:t>
      </w:r>
      <w:r>
        <w:rPr>
          <w:rFonts w:ascii="Times New Roman" w:eastAsia="Times New Roman" w:hAnsi="Times New Roman" w:cs="Times New Roman"/>
          <w:sz w:val="24"/>
          <w:szCs w:val="24"/>
          <w:lang w:eastAsia="cs-CZ"/>
        </w:rPr>
        <w:t>PROTEC</w:t>
      </w:r>
      <w:r w:rsidRPr="000D1161">
        <w:rPr>
          <w:rFonts w:ascii="Times New Roman" w:eastAsia="Times New Roman" w:hAnsi="Times New Roman" w:cs="Times New Roman"/>
          <w:sz w:val="24"/>
          <w:szCs w:val="24"/>
          <w:lang w:eastAsia="cs-CZ"/>
        </w:rPr>
        <w:t xml:space="preserve"> poskytuje svým zákazníkům prostřednictvím Záručního listu a dalších informačních materiálů</w:t>
      </w:r>
      <w:r>
        <w:rPr>
          <w:rFonts w:ascii="Times New Roman" w:eastAsia="Times New Roman" w:hAnsi="Times New Roman" w:cs="Times New Roman"/>
          <w:sz w:val="24"/>
          <w:szCs w:val="24"/>
          <w:lang w:eastAsia="cs-CZ"/>
        </w:rPr>
        <w:t xml:space="preserve"> nebo prodavačů </w:t>
      </w:r>
      <w:r w:rsidRPr="000D1161">
        <w:rPr>
          <w:rFonts w:ascii="Times New Roman" w:eastAsia="Times New Roman" w:hAnsi="Times New Roman" w:cs="Times New Roman"/>
          <w:sz w:val="24"/>
          <w:szCs w:val="24"/>
          <w:lang w:eastAsia="cs-CZ"/>
        </w:rPr>
        <w:t xml:space="preserve">dostatečné množství informací potřebných ke správné péči o všechny druhy prodávaného zboží. </w:t>
      </w:r>
    </w:p>
    <w:p w:rsidR="000D1161" w:rsidRPr="000D1161" w:rsidRDefault="000D1161" w:rsidP="000D1161">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0D1161">
        <w:rPr>
          <w:rFonts w:ascii="Times New Roman" w:eastAsia="Times New Roman" w:hAnsi="Times New Roman" w:cs="Times New Roman"/>
          <w:b/>
          <w:bCs/>
          <w:sz w:val="24"/>
          <w:szCs w:val="24"/>
          <w:lang w:eastAsia="cs-CZ"/>
        </w:rPr>
        <w:t>Odst.4:</w:t>
      </w:r>
      <w:r w:rsidRPr="000D1161">
        <w:rPr>
          <w:rFonts w:ascii="Times New Roman" w:eastAsia="Times New Roman" w:hAnsi="Times New Roman" w:cs="Times New Roman"/>
          <w:sz w:val="24"/>
          <w:szCs w:val="24"/>
          <w:lang w:eastAsia="cs-CZ"/>
        </w:rPr>
        <w:t xml:space="preserve"> K zajištění řádné péče a údržby slouží různé přípravky a čistící prostředky nabízené v prodejnách společnosti </w:t>
      </w:r>
      <w:r>
        <w:rPr>
          <w:rFonts w:ascii="Times New Roman" w:eastAsia="Times New Roman" w:hAnsi="Times New Roman" w:cs="Times New Roman"/>
          <w:sz w:val="24"/>
          <w:szCs w:val="24"/>
          <w:lang w:eastAsia="cs-CZ"/>
        </w:rPr>
        <w:t>PROTEC</w:t>
      </w:r>
      <w:r w:rsidRPr="000D1161">
        <w:rPr>
          <w:rFonts w:ascii="Times New Roman" w:eastAsia="Times New Roman" w:hAnsi="Times New Roman" w:cs="Times New Roman"/>
          <w:sz w:val="24"/>
          <w:szCs w:val="24"/>
          <w:lang w:eastAsia="cs-CZ"/>
        </w:rPr>
        <w:t xml:space="preserve">. </w:t>
      </w:r>
    </w:p>
    <w:p w:rsidR="000D1161" w:rsidRPr="000D1161" w:rsidRDefault="000D1161" w:rsidP="000D11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0D1161">
        <w:rPr>
          <w:rFonts w:ascii="Times New Roman" w:eastAsia="Times New Roman" w:hAnsi="Times New Roman" w:cs="Times New Roman"/>
          <w:b/>
          <w:bCs/>
          <w:sz w:val="27"/>
          <w:szCs w:val="27"/>
          <w:lang w:eastAsia="cs-CZ"/>
        </w:rPr>
        <w:t>Článek II</w:t>
      </w:r>
    </w:p>
    <w:p w:rsidR="000D1161" w:rsidRPr="000D1161" w:rsidRDefault="000D1161" w:rsidP="000D1161">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0D1161">
        <w:rPr>
          <w:rFonts w:ascii="Times New Roman" w:eastAsia="Times New Roman" w:hAnsi="Times New Roman" w:cs="Times New Roman"/>
          <w:b/>
          <w:bCs/>
          <w:sz w:val="20"/>
          <w:szCs w:val="20"/>
          <w:lang w:eastAsia="cs-CZ"/>
        </w:rPr>
        <w:t xml:space="preserve">Základní podmínky reklamace </w:t>
      </w:r>
    </w:p>
    <w:p w:rsidR="000D1161" w:rsidRPr="000D1161" w:rsidRDefault="000D1161" w:rsidP="000D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0D1161">
        <w:rPr>
          <w:rFonts w:ascii="Times New Roman" w:eastAsia="Times New Roman" w:hAnsi="Times New Roman" w:cs="Times New Roman"/>
          <w:b/>
          <w:bCs/>
          <w:sz w:val="24"/>
          <w:szCs w:val="24"/>
          <w:lang w:eastAsia="cs-CZ"/>
        </w:rPr>
        <w:t>Odst.1:</w:t>
      </w:r>
      <w:r w:rsidRPr="000D1161">
        <w:rPr>
          <w:rFonts w:ascii="Times New Roman" w:eastAsia="Times New Roman" w:hAnsi="Times New Roman" w:cs="Times New Roman"/>
          <w:sz w:val="24"/>
          <w:szCs w:val="24"/>
          <w:lang w:eastAsia="cs-CZ"/>
        </w:rPr>
        <w:t xml:space="preserve"> Vyskytne-li se u zakoupeného zboží v záruční době vada, má zákazník právo tuto vadu reklamovat. </w:t>
      </w:r>
    </w:p>
    <w:p w:rsidR="000D1161" w:rsidRPr="000D1161" w:rsidRDefault="000D1161" w:rsidP="000D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E33C2">
        <w:rPr>
          <w:rFonts w:ascii="Times New Roman" w:eastAsia="Times New Roman" w:hAnsi="Times New Roman" w:cs="Times New Roman"/>
          <w:b/>
          <w:bCs/>
          <w:sz w:val="24"/>
          <w:szCs w:val="24"/>
          <w:lang w:eastAsia="cs-CZ"/>
        </w:rPr>
        <w:t>Odst.2:</w:t>
      </w:r>
      <w:r w:rsidRPr="000D1161">
        <w:rPr>
          <w:rFonts w:ascii="Times New Roman" w:eastAsia="Times New Roman" w:hAnsi="Times New Roman" w:cs="Times New Roman"/>
          <w:sz w:val="24"/>
          <w:szCs w:val="24"/>
          <w:lang w:eastAsia="cs-CZ"/>
        </w:rPr>
        <w:t xml:space="preserve"> Vadou se rozumí změna (vlastnosti) zboží, jejíž příčinou je použití nevhodného nebo nekvalitního materiálu, nedodržení technologie nebo nevhodná technologie, popřípadě nevhodné konstrukčního řešení. </w:t>
      </w:r>
    </w:p>
    <w:p w:rsidR="000D1161" w:rsidRPr="000D1161" w:rsidRDefault="000D1161" w:rsidP="000D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E33C2">
        <w:rPr>
          <w:rFonts w:ascii="Times New Roman" w:eastAsia="Times New Roman" w:hAnsi="Times New Roman" w:cs="Times New Roman"/>
          <w:b/>
          <w:bCs/>
          <w:sz w:val="24"/>
          <w:szCs w:val="24"/>
          <w:lang w:eastAsia="cs-CZ"/>
        </w:rPr>
        <w:t>Odst.3:</w:t>
      </w:r>
      <w:r w:rsidRPr="000D1161">
        <w:rPr>
          <w:rFonts w:ascii="Times New Roman" w:eastAsia="Times New Roman" w:hAnsi="Times New Roman" w:cs="Times New Roman"/>
          <w:sz w:val="24"/>
          <w:szCs w:val="24"/>
          <w:lang w:eastAsia="cs-CZ"/>
        </w:rPr>
        <w:t xml:space="preserve"> </w:t>
      </w:r>
      <w:r w:rsidRPr="00550811">
        <w:rPr>
          <w:rFonts w:ascii="Times New Roman" w:eastAsia="Times New Roman" w:hAnsi="Times New Roman" w:cs="Times New Roman"/>
          <w:sz w:val="24"/>
          <w:szCs w:val="24"/>
          <w:highlight w:val="yellow"/>
          <w:lang w:eastAsia="cs-CZ"/>
        </w:rPr>
        <w:t xml:space="preserve">Za vadu nelze považovat změnu (vlastnosti) zboží, která vznikla v průběhu záruční doby v důsledku jeho opotřebení, nesprávného používání, nedostatečné nebo nevhodné údržby, v důsledku </w:t>
      </w:r>
      <w:proofErr w:type="gramStart"/>
      <w:r w:rsidRPr="00550811">
        <w:rPr>
          <w:rFonts w:ascii="Times New Roman" w:eastAsia="Times New Roman" w:hAnsi="Times New Roman" w:cs="Times New Roman"/>
          <w:sz w:val="24"/>
          <w:szCs w:val="24"/>
          <w:highlight w:val="yellow"/>
          <w:lang w:eastAsia="cs-CZ"/>
        </w:rPr>
        <w:t xml:space="preserve">přirozených </w:t>
      </w:r>
      <w:r w:rsidR="00507A24" w:rsidRPr="00550811">
        <w:rPr>
          <w:rFonts w:ascii="Times New Roman" w:eastAsia="Times New Roman" w:hAnsi="Times New Roman" w:cs="Times New Roman"/>
          <w:sz w:val="24"/>
          <w:szCs w:val="24"/>
          <w:highlight w:val="yellow"/>
          <w:lang w:eastAsia="cs-CZ"/>
        </w:rPr>
        <w:t xml:space="preserve"> </w:t>
      </w:r>
      <w:r w:rsidRPr="00550811">
        <w:rPr>
          <w:rFonts w:ascii="Times New Roman" w:eastAsia="Times New Roman" w:hAnsi="Times New Roman" w:cs="Times New Roman"/>
          <w:sz w:val="24"/>
          <w:szCs w:val="24"/>
          <w:highlight w:val="yellow"/>
          <w:lang w:eastAsia="cs-CZ"/>
        </w:rPr>
        <w:t>změn</w:t>
      </w:r>
      <w:proofErr w:type="gramEnd"/>
      <w:r w:rsidRPr="00550811">
        <w:rPr>
          <w:rFonts w:ascii="Times New Roman" w:eastAsia="Times New Roman" w:hAnsi="Times New Roman" w:cs="Times New Roman"/>
          <w:sz w:val="24"/>
          <w:szCs w:val="24"/>
          <w:highlight w:val="yellow"/>
          <w:lang w:eastAsia="cs-CZ"/>
        </w:rPr>
        <w:t xml:space="preserve"> materiálů  z nichž </w:t>
      </w:r>
      <w:r w:rsidR="007438C8" w:rsidRPr="00550811">
        <w:rPr>
          <w:rFonts w:ascii="Times New Roman" w:eastAsia="Times New Roman" w:hAnsi="Times New Roman" w:cs="Times New Roman"/>
          <w:sz w:val="24"/>
          <w:szCs w:val="24"/>
          <w:highlight w:val="yellow"/>
          <w:lang w:eastAsia="cs-CZ"/>
        </w:rPr>
        <w:t xml:space="preserve"> </w:t>
      </w:r>
      <w:r w:rsidRPr="00550811">
        <w:rPr>
          <w:rFonts w:ascii="Times New Roman" w:eastAsia="Times New Roman" w:hAnsi="Times New Roman" w:cs="Times New Roman"/>
          <w:sz w:val="24"/>
          <w:szCs w:val="24"/>
          <w:highlight w:val="yellow"/>
          <w:lang w:eastAsia="cs-CZ"/>
        </w:rPr>
        <w:t>je zboží vyrobeno, v důsledku jakéhokoliv poškození uživatelem či třetí osobou nebo jiného nesprávného zásahu</w:t>
      </w:r>
      <w:r w:rsidRPr="000D1161">
        <w:rPr>
          <w:rFonts w:ascii="Times New Roman" w:eastAsia="Times New Roman" w:hAnsi="Times New Roman" w:cs="Times New Roman"/>
          <w:sz w:val="24"/>
          <w:szCs w:val="24"/>
          <w:lang w:eastAsia="cs-CZ"/>
        </w:rPr>
        <w:t xml:space="preserve">. </w:t>
      </w:r>
    </w:p>
    <w:p w:rsidR="000D1161" w:rsidRPr="000D1161" w:rsidRDefault="000D1161" w:rsidP="000D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E33C2">
        <w:rPr>
          <w:rFonts w:ascii="Times New Roman" w:eastAsia="Times New Roman" w:hAnsi="Times New Roman" w:cs="Times New Roman"/>
          <w:b/>
          <w:bCs/>
          <w:sz w:val="24"/>
          <w:szCs w:val="24"/>
          <w:lang w:eastAsia="cs-CZ"/>
        </w:rPr>
        <w:lastRenderedPageBreak/>
        <w:t>Odst.4:</w:t>
      </w:r>
      <w:r w:rsidRPr="000D1161">
        <w:rPr>
          <w:rFonts w:ascii="Times New Roman" w:eastAsia="Times New Roman" w:hAnsi="Times New Roman" w:cs="Times New Roman"/>
          <w:sz w:val="24"/>
          <w:szCs w:val="24"/>
          <w:lang w:eastAsia="cs-CZ"/>
        </w:rPr>
        <w:t xml:space="preserve"> Reklamace se považuje za řádně uplatněnou, jestliže je reklamováno zboží kompletní a reklamaci nebrání obecné zásady hygieny. Zákazník je povinen předložit reklamované zboží vyčištěné, zbavené všech nečistot a hygienicky nezávadné. Společnost </w:t>
      </w:r>
      <w:r w:rsidRPr="008E33C2">
        <w:rPr>
          <w:rFonts w:ascii="Times New Roman" w:eastAsia="Times New Roman" w:hAnsi="Times New Roman" w:cs="Times New Roman"/>
          <w:sz w:val="24"/>
          <w:szCs w:val="24"/>
          <w:lang w:eastAsia="cs-CZ"/>
        </w:rPr>
        <w:t>PROTEC</w:t>
      </w:r>
      <w:r w:rsidRPr="000D1161">
        <w:rPr>
          <w:rFonts w:ascii="Times New Roman" w:eastAsia="Times New Roman" w:hAnsi="Times New Roman" w:cs="Times New Roman"/>
          <w:sz w:val="24"/>
          <w:szCs w:val="24"/>
          <w:lang w:eastAsia="cs-CZ"/>
        </w:rPr>
        <w:t xml:space="preserve"> je oprávněna odmítnout převzít k reklamačnímu řízení zboží, které nebude splňovat výše uvedené zásady obecné hygieny (Vyhláška 91/1984 Sb., o opatřeních proti přenosným nemocem). </w:t>
      </w:r>
    </w:p>
    <w:p w:rsidR="000D1161" w:rsidRPr="000D1161" w:rsidRDefault="000D1161" w:rsidP="000D1161">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8E33C2">
        <w:rPr>
          <w:rFonts w:ascii="Times New Roman" w:eastAsia="Times New Roman" w:hAnsi="Times New Roman" w:cs="Times New Roman"/>
          <w:b/>
          <w:bCs/>
          <w:sz w:val="24"/>
          <w:szCs w:val="24"/>
          <w:lang w:eastAsia="cs-CZ"/>
        </w:rPr>
        <w:t>Odst.5:</w:t>
      </w:r>
      <w:r w:rsidRPr="000D1161">
        <w:rPr>
          <w:rFonts w:ascii="Times New Roman" w:eastAsia="Times New Roman" w:hAnsi="Times New Roman" w:cs="Times New Roman"/>
          <w:sz w:val="24"/>
          <w:szCs w:val="24"/>
          <w:lang w:eastAsia="cs-CZ"/>
        </w:rPr>
        <w:t xml:space="preserve"> Reklamace včetně odstranění vady bude vyřízena bez zbytečného odkladu, nejpozději do 30 dnů ode dne </w:t>
      </w:r>
      <w:r w:rsidR="00A853A3">
        <w:rPr>
          <w:rFonts w:ascii="Times New Roman" w:eastAsia="Times New Roman" w:hAnsi="Times New Roman" w:cs="Times New Roman"/>
          <w:sz w:val="24"/>
          <w:szCs w:val="24"/>
          <w:lang w:eastAsia="cs-CZ"/>
        </w:rPr>
        <w:t>oznámení nebo uplatnění</w:t>
      </w:r>
      <w:r w:rsidRPr="000D1161">
        <w:rPr>
          <w:rFonts w:ascii="Times New Roman" w:eastAsia="Times New Roman" w:hAnsi="Times New Roman" w:cs="Times New Roman"/>
          <w:sz w:val="24"/>
          <w:szCs w:val="24"/>
          <w:lang w:eastAsia="cs-CZ"/>
        </w:rPr>
        <w:t xml:space="preserve">. Vedoucí prodejny nebo jím pověřený pracovník může v odůvodněných případech se zákazníkem dohodnout lhůtu delší. </w:t>
      </w:r>
    </w:p>
    <w:p w:rsidR="000D1161" w:rsidRPr="000D1161" w:rsidRDefault="000D1161" w:rsidP="000D11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0D1161">
        <w:rPr>
          <w:rFonts w:ascii="Times New Roman" w:eastAsia="Times New Roman" w:hAnsi="Times New Roman" w:cs="Times New Roman"/>
          <w:b/>
          <w:bCs/>
          <w:sz w:val="27"/>
          <w:szCs w:val="27"/>
          <w:lang w:eastAsia="cs-CZ"/>
        </w:rPr>
        <w:t>Článek III</w:t>
      </w:r>
    </w:p>
    <w:p w:rsidR="000D1161" w:rsidRPr="000D1161" w:rsidRDefault="000D1161" w:rsidP="000D1161">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0D1161">
        <w:rPr>
          <w:rFonts w:ascii="Times New Roman" w:eastAsia="Times New Roman" w:hAnsi="Times New Roman" w:cs="Times New Roman"/>
          <w:b/>
          <w:bCs/>
          <w:sz w:val="20"/>
          <w:szCs w:val="20"/>
          <w:lang w:eastAsia="cs-CZ"/>
        </w:rPr>
        <w:t xml:space="preserve">Místo a způsob uplatnění reklamace </w:t>
      </w:r>
    </w:p>
    <w:p w:rsidR="000D1161" w:rsidRPr="000D1161" w:rsidRDefault="000D1161" w:rsidP="000D1161">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8E33C2">
        <w:rPr>
          <w:rFonts w:ascii="Times New Roman" w:eastAsia="Times New Roman" w:hAnsi="Times New Roman" w:cs="Times New Roman"/>
          <w:b/>
          <w:bCs/>
          <w:sz w:val="24"/>
          <w:szCs w:val="24"/>
          <w:lang w:eastAsia="cs-CZ"/>
        </w:rPr>
        <w:t>Odst.1:</w:t>
      </w:r>
      <w:r w:rsidRPr="000D1161">
        <w:rPr>
          <w:rFonts w:ascii="Times New Roman" w:eastAsia="Times New Roman" w:hAnsi="Times New Roman" w:cs="Times New Roman"/>
          <w:sz w:val="24"/>
          <w:szCs w:val="24"/>
          <w:lang w:eastAsia="cs-CZ"/>
        </w:rPr>
        <w:t xml:space="preserve"> Zákazník může uplatnit reklamaci v prodejně </w:t>
      </w:r>
      <w:r w:rsidRPr="008E33C2">
        <w:rPr>
          <w:rFonts w:ascii="Times New Roman" w:eastAsia="Times New Roman" w:hAnsi="Times New Roman" w:cs="Times New Roman"/>
          <w:sz w:val="24"/>
          <w:szCs w:val="24"/>
          <w:lang w:eastAsia="cs-CZ"/>
        </w:rPr>
        <w:t>PROTEC</w:t>
      </w:r>
      <w:r w:rsidRPr="000D1161">
        <w:rPr>
          <w:rFonts w:ascii="Times New Roman" w:eastAsia="Times New Roman" w:hAnsi="Times New Roman" w:cs="Times New Roman"/>
          <w:sz w:val="24"/>
          <w:szCs w:val="24"/>
          <w:lang w:eastAsia="cs-CZ"/>
        </w:rPr>
        <w:t xml:space="preserve">. Zákazník uplatňuje reklamaci osobně, popřípadě poštou. Nákup reklamovaného zboží v prodejně </w:t>
      </w:r>
      <w:r w:rsidRPr="008E33C2">
        <w:rPr>
          <w:rFonts w:ascii="Times New Roman" w:eastAsia="Times New Roman" w:hAnsi="Times New Roman" w:cs="Times New Roman"/>
          <w:sz w:val="24"/>
          <w:szCs w:val="24"/>
          <w:lang w:eastAsia="cs-CZ"/>
        </w:rPr>
        <w:t>PROTEC</w:t>
      </w:r>
      <w:r w:rsidRPr="000D1161">
        <w:rPr>
          <w:rFonts w:ascii="Times New Roman" w:eastAsia="Times New Roman" w:hAnsi="Times New Roman" w:cs="Times New Roman"/>
          <w:sz w:val="24"/>
          <w:szCs w:val="24"/>
          <w:lang w:eastAsia="cs-CZ"/>
        </w:rPr>
        <w:t xml:space="preserve"> prokazuje zákazník nejlépe nákupním dokladem. Bez předložení nákupního dokladu zahájí společnost </w:t>
      </w:r>
      <w:r w:rsidRPr="008E33C2">
        <w:rPr>
          <w:rFonts w:ascii="Times New Roman" w:eastAsia="Times New Roman" w:hAnsi="Times New Roman" w:cs="Times New Roman"/>
          <w:sz w:val="24"/>
          <w:szCs w:val="24"/>
          <w:lang w:eastAsia="cs-CZ"/>
        </w:rPr>
        <w:t>PROTEC</w:t>
      </w:r>
      <w:r w:rsidRPr="000D1161">
        <w:rPr>
          <w:rFonts w:ascii="Times New Roman" w:eastAsia="Times New Roman" w:hAnsi="Times New Roman" w:cs="Times New Roman"/>
          <w:sz w:val="24"/>
          <w:szCs w:val="24"/>
          <w:lang w:eastAsia="cs-CZ"/>
        </w:rPr>
        <w:t xml:space="preserve"> reklamační řízení jen pokud zákazník jiným věrohodným způsobem </w:t>
      </w:r>
      <w:proofErr w:type="gramStart"/>
      <w:r w:rsidRPr="000D1161">
        <w:rPr>
          <w:rFonts w:ascii="Times New Roman" w:eastAsia="Times New Roman" w:hAnsi="Times New Roman" w:cs="Times New Roman"/>
          <w:sz w:val="24"/>
          <w:szCs w:val="24"/>
          <w:lang w:eastAsia="cs-CZ"/>
        </w:rPr>
        <w:t>doloží</w:t>
      </w:r>
      <w:proofErr w:type="gramEnd"/>
      <w:r w:rsidRPr="000D1161">
        <w:rPr>
          <w:rFonts w:ascii="Times New Roman" w:eastAsia="Times New Roman" w:hAnsi="Times New Roman" w:cs="Times New Roman"/>
          <w:sz w:val="24"/>
          <w:szCs w:val="24"/>
          <w:lang w:eastAsia="cs-CZ"/>
        </w:rPr>
        <w:t xml:space="preserve"> resp. prokáže, že reklamované zboží zakoupil v prodejně </w:t>
      </w:r>
      <w:r w:rsidRPr="008E33C2">
        <w:rPr>
          <w:rFonts w:ascii="Times New Roman" w:eastAsia="Times New Roman" w:hAnsi="Times New Roman" w:cs="Times New Roman"/>
          <w:sz w:val="24"/>
          <w:szCs w:val="24"/>
          <w:lang w:eastAsia="cs-CZ"/>
        </w:rPr>
        <w:t>PROTEC</w:t>
      </w:r>
      <w:r w:rsidRPr="000D1161">
        <w:rPr>
          <w:rFonts w:ascii="Times New Roman" w:eastAsia="Times New Roman" w:hAnsi="Times New Roman" w:cs="Times New Roman"/>
          <w:sz w:val="24"/>
          <w:szCs w:val="24"/>
          <w:lang w:eastAsia="cs-CZ"/>
        </w:rPr>
        <w:t xml:space="preserve">. </w:t>
      </w:r>
    </w:p>
    <w:p w:rsidR="000D1161" w:rsidRPr="000D1161" w:rsidRDefault="000D1161" w:rsidP="000D1161">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8E33C2">
        <w:rPr>
          <w:rFonts w:ascii="Times New Roman" w:eastAsia="Times New Roman" w:hAnsi="Times New Roman" w:cs="Times New Roman"/>
          <w:b/>
          <w:bCs/>
          <w:sz w:val="24"/>
          <w:szCs w:val="24"/>
          <w:lang w:eastAsia="cs-CZ"/>
        </w:rPr>
        <w:t>Odst.2:</w:t>
      </w:r>
      <w:r w:rsidRPr="000D1161">
        <w:rPr>
          <w:rFonts w:ascii="Times New Roman" w:eastAsia="Times New Roman" w:hAnsi="Times New Roman" w:cs="Times New Roman"/>
          <w:sz w:val="24"/>
          <w:szCs w:val="24"/>
          <w:lang w:eastAsia="cs-CZ"/>
        </w:rPr>
        <w:t xml:space="preserve"> Vedoucí prodejny nebo jím pověřený pracovník je povinen vydat zákazníkovi potvrzení o tom, kdy právo z odpovědnosti za vady uplatnil, o způsobu řešení reklamace, jakož i o provedení případné opravy a o době jejího trvání. </w:t>
      </w:r>
    </w:p>
    <w:p w:rsidR="000D1161" w:rsidRPr="000D1161" w:rsidRDefault="000D1161" w:rsidP="000D1161">
      <w:pPr>
        <w:numPr>
          <w:ilvl w:val="0"/>
          <w:numId w:val="3"/>
        </w:numPr>
        <w:spacing w:before="100" w:beforeAutospacing="1" w:after="100" w:afterAutospacing="1" w:line="240" w:lineRule="auto"/>
        <w:rPr>
          <w:rFonts w:ascii="Times New Roman" w:eastAsia="Times New Roman" w:hAnsi="Times New Roman" w:cs="Times New Roman"/>
          <w:sz w:val="24"/>
          <w:szCs w:val="24"/>
          <w:lang w:eastAsia="cs-CZ"/>
        </w:rPr>
      </w:pPr>
      <w:r w:rsidRPr="008E33C2">
        <w:rPr>
          <w:rFonts w:ascii="Times New Roman" w:eastAsia="Times New Roman" w:hAnsi="Times New Roman" w:cs="Times New Roman"/>
          <w:b/>
          <w:bCs/>
          <w:sz w:val="24"/>
          <w:szCs w:val="24"/>
          <w:lang w:eastAsia="cs-CZ"/>
        </w:rPr>
        <w:t>Odst.3:</w:t>
      </w:r>
      <w:r w:rsidRPr="000D1161">
        <w:rPr>
          <w:rFonts w:ascii="Times New Roman" w:eastAsia="Times New Roman" w:hAnsi="Times New Roman" w:cs="Times New Roman"/>
          <w:sz w:val="24"/>
          <w:szCs w:val="24"/>
          <w:lang w:eastAsia="cs-CZ"/>
        </w:rPr>
        <w:t xml:space="preserve"> Jakmile zákazník uplatní některé z práv odpovědnosti za vady zboží, například právo na odstranění vady či slevu, je tímto projevem vázán a nemůže volbu uplatněného práva měnit, pokud se nedohodne s vedoucím prodejny nebo jím pověřeným pracovníkem jinak. </w:t>
      </w:r>
    </w:p>
    <w:p w:rsidR="000D1161" w:rsidRPr="000D1161" w:rsidRDefault="000D1161" w:rsidP="000D11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0D1161">
        <w:rPr>
          <w:rFonts w:ascii="Times New Roman" w:eastAsia="Times New Roman" w:hAnsi="Times New Roman" w:cs="Times New Roman"/>
          <w:b/>
          <w:bCs/>
          <w:sz w:val="27"/>
          <w:szCs w:val="27"/>
          <w:lang w:eastAsia="cs-CZ"/>
        </w:rPr>
        <w:t>Článek IV</w:t>
      </w:r>
    </w:p>
    <w:p w:rsidR="000D1161" w:rsidRPr="000D1161" w:rsidRDefault="000D1161" w:rsidP="000D1161">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0D1161">
        <w:rPr>
          <w:rFonts w:ascii="Times New Roman" w:eastAsia="Times New Roman" w:hAnsi="Times New Roman" w:cs="Times New Roman"/>
          <w:b/>
          <w:bCs/>
          <w:sz w:val="20"/>
          <w:szCs w:val="20"/>
          <w:lang w:eastAsia="cs-CZ"/>
        </w:rPr>
        <w:t>Lhůty pro uplatnění reklamace</w:t>
      </w:r>
    </w:p>
    <w:p w:rsidR="000D1161" w:rsidRPr="000D1161" w:rsidRDefault="000D1161" w:rsidP="000D116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8E33C2">
        <w:rPr>
          <w:rFonts w:ascii="Times New Roman" w:eastAsia="Times New Roman" w:hAnsi="Times New Roman" w:cs="Times New Roman"/>
          <w:b/>
          <w:bCs/>
          <w:sz w:val="24"/>
          <w:szCs w:val="24"/>
          <w:lang w:eastAsia="cs-CZ"/>
        </w:rPr>
        <w:t>Odst.1:</w:t>
      </w:r>
      <w:r w:rsidRPr="000D1161">
        <w:rPr>
          <w:rFonts w:ascii="Times New Roman" w:eastAsia="Times New Roman" w:hAnsi="Times New Roman" w:cs="Times New Roman"/>
          <w:sz w:val="24"/>
          <w:szCs w:val="24"/>
          <w:lang w:eastAsia="cs-CZ"/>
        </w:rPr>
        <w:t xml:space="preserve"> Právo z odpovědnosti za vady musí být uplatněno v záruční době. Reklamaci je nezbytně nutné uplatnit bez zbytečného odkladu, ihned jakmile se vada objevila. Případné prodlení při pokračujícím užívání zboží může zapříčinit prohloubení vady, znehodnocení zboží a může být důvodem odmítnutí reklamace. Záruční doba je 24 měsíců a začíná běžet ode dne převzetí zboží.</w:t>
      </w:r>
    </w:p>
    <w:p w:rsidR="000D1161" w:rsidRPr="000D1161" w:rsidRDefault="000D1161" w:rsidP="000D116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8E33C2">
        <w:rPr>
          <w:rFonts w:ascii="Times New Roman" w:eastAsia="Times New Roman" w:hAnsi="Times New Roman" w:cs="Times New Roman"/>
          <w:b/>
          <w:bCs/>
          <w:sz w:val="24"/>
          <w:szCs w:val="24"/>
          <w:lang w:eastAsia="cs-CZ"/>
        </w:rPr>
        <w:t>Odst.2:</w:t>
      </w:r>
      <w:r w:rsidRPr="000D1161">
        <w:rPr>
          <w:rFonts w:ascii="Times New Roman" w:eastAsia="Times New Roman" w:hAnsi="Times New Roman" w:cs="Times New Roman"/>
          <w:sz w:val="24"/>
          <w:szCs w:val="24"/>
          <w:lang w:eastAsia="cs-CZ"/>
        </w:rPr>
        <w:t xml:space="preserve"> Doba od uplatnění práva z odpovědnosti za vady až do doby, kdy zákazník po skončení opravy byl povinen věc převzít, se do záruční doby nepočítá. Společnost </w:t>
      </w:r>
      <w:r w:rsidR="00C537C9" w:rsidRPr="008E33C2">
        <w:rPr>
          <w:rFonts w:ascii="Times New Roman" w:eastAsia="Times New Roman" w:hAnsi="Times New Roman" w:cs="Times New Roman"/>
          <w:sz w:val="24"/>
          <w:szCs w:val="24"/>
          <w:lang w:eastAsia="cs-CZ"/>
        </w:rPr>
        <w:t>PROTEC</w:t>
      </w:r>
      <w:r w:rsidRPr="000D1161">
        <w:rPr>
          <w:rFonts w:ascii="Times New Roman" w:eastAsia="Times New Roman" w:hAnsi="Times New Roman" w:cs="Times New Roman"/>
          <w:sz w:val="24"/>
          <w:szCs w:val="24"/>
          <w:lang w:eastAsia="cs-CZ"/>
        </w:rPr>
        <w:t xml:space="preserve"> je povinna vydat kupujícímu potvrzení o tom, kdy právo uplatnil, jakož i o provedení opravy a o době jejího trvaní. Pokud je výsledkem reklamačního řízení výměna reklamovaného zboží, začne běžet záruční doba znovu od převzetí nového zboží. Při výměně vadné součásti vztahuje se nová záruční doba na vyměněnou součást. </w:t>
      </w:r>
    </w:p>
    <w:p w:rsidR="000D1161" w:rsidRPr="000D1161" w:rsidRDefault="000D1161" w:rsidP="000D1161">
      <w:pPr>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sidRPr="008E33C2">
        <w:rPr>
          <w:rFonts w:ascii="Times New Roman" w:eastAsia="Times New Roman" w:hAnsi="Times New Roman" w:cs="Times New Roman"/>
          <w:b/>
          <w:bCs/>
          <w:sz w:val="24"/>
          <w:szCs w:val="24"/>
          <w:lang w:eastAsia="cs-CZ"/>
        </w:rPr>
        <w:t>Odst.3:</w:t>
      </w:r>
      <w:r w:rsidRPr="000D1161">
        <w:rPr>
          <w:rFonts w:ascii="Times New Roman" w:eastAsia="Times New Roman" w:hAnsi="Times New Roman" w:cs="Times New Roman"/>
          <w:sz w:val="24"/>
          <w:szCs w:val="24"/>
          <w:lang w:eastAsia="cs-CZ"/>
        </w:rPr>
        <w:t xml:space="preserve"> </w:t>
      </w:r>
      <w:r w:rsidRPr="00550811">
        <w:rPr>
          <w:rFonts w:ascii="Times New Roman" w:eastAsia="Times New Roman" w:hAnsi="Times New Roman" w:cs="Times New Roman"/>
          <w:sz w:val="24"/>
          <w:szCs w:val="24"/>
          <w:highlight w:val="yellow"/>
          <w:lang w:eastAsia="cs-CZ"/>
        </w:rPr>
        <w:t>Záruční dobu nelze zaměňovat s životností zboží, tj. dobou po kterou při správném používání a správném ošetřování včetně údržby může zboží vzhledem ke svým vlastnostem, danému účelu a rozdílnosti v intenzitě jeho užívání vydržet</w:t>
      </w:r>
      <w:r w:rsidRPr="000D1161">
        <w:rPr>
          <w:rFonts w:ascii="Times New Roman" w:eastAsia="Times New Roman" w:hAnsi="Times New Roman" w:cs="Times New Roman"/>
          <w:sz w:val="24"/>
          <w:szCs w:val="24"/>
          <w:lang w:eastAsia="cs-CZ"/>
        </w:rPr>
        <w:t xml:space="preserve">. </w:t>
      </w:r>
    </w:p>
    <w:p w:rsidR="00507A24" w:rsidRPr="008E33C2" w:rsidRDefault="00507A24" w:rsidP="000D11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0D1161" w:rsidRPr="000D1161" w:rsidRDefault="000D1161" w:rsidP="000D11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0D1161">
        <w:rPr>
          <w:rFonts w:ascii="Times New Roman" w:eastAsia="Times New Roman" w:hAnsi="Times New Roman" w:cs="Times New Roman"/>
          <w:b/>
          <w:bCs/>
          <w:sz w:val="27"/>
          <w:szCs w:val="27"/>
          <w:lang w:eastAsia="cs-CZ"/>
        </w:rPr>
        <w:lastRenderedPageBreak/>
        <w:t>Článek V</w:t>
      </w:r>
    </w:p>
    <w:p w:rsidR="000D1161" w:rsidRPr="000D1161" w:rsidRDefault="000D1161" w:rsidP="000D1161">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0D1161">
        <w:rPr>
          <w:rFonts w:ascii="Times New Roman" w:eastAsia="Times New Roman" w:hAnsi="Times New Roman" w:cs="Times New Roman"/>
          <w:b/>
          <w:bCs/>
          <w:sz w:val="20"/>
          <w:szCs w:val="20"/>
          <w:lang w:eastAsia="cs-CZ"/>
        </w:rPr>
        <w:t xml:space="preserve">Odstranitelné vady </w:t>
      </w:r>
    </w:p>
    <w:p w:rsidR="000D1161" w:rsidRPr="000D1161" w:rsidRDefault="000D1161" w:rsidP="000D1161">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8E33C2">
        <w:rPr>
          <w:rFonts w:ascii="Times New Roman" w:eastAsia="Times New Roman" w:hAnsi="Times New Roman" w:cs="Times New Roman"/>
          <w:b/>
          <w:bCs/>
          <w:sz w:val="24"/>
          <w:szCs w:val="24"/>
          <w:lang w:eastAsia="cs-CZ"/>
        </w:rPr>
        <w:t>Odst.1:</w:t>
      </w:r>
      <w:r w:rsidRPr="000D1161">
        <w:rPr>
          <w:rFonts w:ascii="Times New Roman" w:eastAsia="Times New Roman" w:hAnsi="Times New Roman" w:cs="Times New Roman"/>
          <w:sz w:val="24"/>
          <w:szCs w:val="24"/>
          <w:lang w:eastAsia="cs-CZ"/>
        </w:rPr>
        <w:t xml:space="preserve"> Za odstranitelné vady se považují takové vady, které lze opravou odstranit, aniž by utrpěl vzhled, funkce a kvalita zboží. </w:t>
      </w:r>
    </w:p>
    <w:p w:rsidR="000D1161" w:rsidRPr="000D1161" w:rsidRDefault="000D1161" w:rsidP="000D1161">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8E33C2">
        <w:rPr>
          <w:rFonts w:ascii="Times New Roman" w:eastAsia="Times New Roman" w:hAnsi="Times New Roman" w:cs="Times New Roman"/>
          <w:b/>
          <w:bCs/>
          <w:sz w:val="24"/>
          <w:szCs w:val="24"/>
          <w:lang w:eastAsia="cs-CZ"/>
        </w:rPr>
        <w:t>Odst.2:</w:t>
      </w:r>
      <w:r w:rsidRPr="000D1161">
        <w:rPr>
          <w:rFonts w:ascii="Times New Roman" w:eastAsia="Times New Roman" w:hAnsi="Times New Roman" w:cs="Times New Roman"/>
          <w:sz w:val="24"/>
          <w:szCs w:val="24"/>
          <w:lang w:eastAsia="cs-CZ"/>
        </w:rPr>
        <w:t xml:space="preserve"> V případě výskytu odstranitelné vady má zákazník právo, aby byla bezplatně, včas a řádně odstraněna. Společnost </w:t>
      </w:r>
      <w:r w:rsidR="00C537C9" w:rsidRPr="008E33C2">
        <w:rPr>
          <w:rFonts w:ascii="Times New Roman" w:eastAsia="Times New Roman" w:hAnsi="Times New Roman" w:cs="Times New Roman"/>
          <w:sz w:val="24"/>
          <w:szCs w:val="24"/>
          <w:lang w:eastAsia="cs-CZ"/>
        </w:rPr>
        <w:t>PROTEC</w:t>
      </w:r>
      <w:r w:rsidRPr="000D1161">
        <w:rPr>
          <w:rFonts w:ascii="Times New Roman" w:eastAsia="Times New Roman" w:hAnsi="Times New Roman" w:cs="Times New Roman"/>
          <w:sz w:val="24"/>
          <w:szCs w:val="24"/>
          <w:lang w:eastAsia="cs-CZ"/>
        </w:rPr>
        <w:t xml:space="preserve"> je povinna vady odstranit bez zbytečného odkladu, nejpozději však do 30 kalendářních dnů ode dne uplatnění reklamace. </w:t>
      </w:r>
    </w:p>
    <w:p w:rsidR="000D1161" w:rsidRPr="000D1161" w:rsidRDefault="000D1161" w:rsidP="000D1161">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8E33C2">
        <w:rPr>
          <w:rFonts w:ascii="Times New Roman" w:eastAsia="Times New Roman" w:hAnsi="Times New Roman" w:cs="Times New Roman"/>
          <w:b/>
          <w:bCs/>
          <w:sz w:val="24"/>
          <w:szCs w:val="24"/>
          <w:lang w:eastAsia="cs-CZ"/>
        </w:rPr>
        <w:t>Odst.3:</w:t>
      </w:r>
      <w:r w:rsidRPr="000D1161">
        <w:rPr>
          <w:rFonts w:ascii="Times New Roman" w:eastAsia="Times New Roman" w:hAnsi="Times New Roman" w:cs="Times New Roman"/>
          <w:sz w:val="24"/>
          <w:szCs w:val="24"/>
          <w:lang w:eastAsia="cs-CZ"/>
        </w:rPr>
        <w:t xml:space="preserve"> O provedení opravy rozhodne vedoucí prodejny nebo jím pověřený pracovník a vyznačí nebo dohodne termín vyzvednutí opravy zákazníkem, pokud se nedohodnou jinak (odeslání poštou). </w:t>
      </w:r>
    </w:p>
    <w:p w:rsidR="000D1161" w:rsidRPr="000D1161" w:rsidRDefault="000D1161" w:rsidP="000D1161">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8E33C2">
        <w:rPr>
          <w:rFonts w:ascii="Times New Roman" w:eastAsia="Times New Roman" w:hAnsi="Times New Roman" w:cs="Times New Roman"/>
          <w:b/>
          <w:bCs/>
          <w:sz w:val="24"/>
          <w:szCs w:val="24"/>
          <w:lang w:eastAsia="cs-CZ"/>
        </w:rPr>
        <w:t>Odst.4:</w:t>
      </w:r>
      <w:r w:rsidRPr="000D1161">
        <w:rPr>
          <w:rFonts w:ascii="Times New Roman" w:eastAsia="Times New Roman" w:hAnsi="Times New Roman" w:cs="Times New Roman"/>
          <w:sz w:val="24"/>
          <w:szCs w:val="24"/>
          <w:lang w:eastAsia="cs-CZ"/>
        </w:rPr>
        <w:t xml:space="preserve"> Není-li to vzhledem k povaze vady neúměrné, může zákazník požadovat výměnu zboží (lze vyměnit za jakékoliv zboží). Pokud není výměna zboží možná, může zákazník žádat přiměřenou slevu z ceny zboží nebo od smlouvy odstoupit. </w:t>
      </w:r>
    </w:p>
    <w:p w:rsidR="000D1161" w:rsidRPr="000D1161" w:rsidRDefault="000D1161" w:rsidP="000D1161">
      <w:pPr>
        <w:numPr>
          <w:ilvl w:val="0"/>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8E33C2">
        <w:rPr>
          <w:rFonts w:ascii="Times New Roman" w:eastAsia="Times New Roman" w:hAnsi="Times New Roman" w:cs="Times New Roman"/>
          <w:b/>
          <w:bCs/>
          <w:sz w:val="24"/>
          <w:szCs w:val="24"/>
          <w:lang w:eastAsia="cs-CZ"/>
        </w:rPr>
        <w:t>Odst.5:</w:t>
      </w:r>
      <w:r w:rsidRPr="000D1161">
        <w:rPr>
          <w:rFonts w:ascii="Times New Roman" w:eastAsia="Times New Roman" w:hAnsi="Times New Roman" w:cs="Times New Roman"/>
          <w:sz w:val="24"/>
          <w:szCs w:val="24"/>
          <w:lang w:eastAsia="cs-CZ"/>
        </w:rPr>
        <w:t xml:space="preserve"> V případě vady odstranitelné má zákazník právo na výměnu zboží (lze vyměnit za jakékoliv zboží) nebo na odstoupení od smlouvy pokud: </w:t>
      </w:r>
    </w:p>
    <w:p w:rsidR="000D1161" w:rsidRPr="000D1161" w:rsidRDefault="000D1161" w:rsidP="000D1161">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0D1161">
        <w:rPr>
          <w:rFonts w:ascii="Times New Roman" w:eastAsia="Times New Roman" w:hAnsi="Times New Roman" w:cs="Times New Roman"/>
          <w:sz w:val="24"/>
          <w:szCs w:val="24"/>
          <w:lang w:eastAsia="cs-CZ"/>
        </w:rPr>
        <w:t xml:space="preserve">reklamace nebyla vyřízena do 30 dnů ode dne jejího uplatnění a nedošlo k jiné dohodě </w:t>
      </w:r>
    </w:p>
    <w:p w:rsidR="000D1161" w:rsidRPr="000D1161" w:rsidRDefault="000D1161" w:rsidP="000D1161">
      <w:pPr>
        <w:numPr>
          <w:ilvl w:val="1"/>
          <w:numId w:val="5"/>
        </w:numPr>
        <w:spacing w:before="100" w:beforeAutospacing="1" w:after="100" w:afterAutospacing="1" w:line="240" w:lineRule="auto"/>
        <w:rPr>
          <w:rFonts w:ascii="Times New Roman" w:eastAsia="Times New Roman" w:hAnsi="Times New Roman" w:cs="Times New Roman"/>
          <w:sz w:val="24"/>
          <w:szCs w:val="24"/>
          <w:lang w:eastAsia="cs-CZ"/>
        </w:rPr>
      </w:pPr>
      <w:r w:rsidRPr="000D1161">
        <w:rPr>
          <w:rFonts w:ascii="Times New Roman" w:eastAsia="Times New Roman" w:hAnsi="Times New Roman" w:cs="Times New Roman"/>
          <w:sz w:val="24"/>
          <w:szCs w:val="24"/>
          <w:lang w:eastAsia="cs-CZ"/>
        </w:rPr>
        <w:t>zákazník nemůže pro opětovné vyskytnutí odstranitelné vady po opravě nebo pro větší počet odstranitelných vad zboží řádně užívat. O opětovné vyskytnutí vady po opravě jde tehdy, jestliže se stejná vada, která byla v záruční době již nejméně dvakrát odstraňována, opětovně vyskytne. Větším počtem vad trpí zboží tehdy, má-li v době uplatnění reklamace současně nejméně tři odstranitelné vady.</w:t>
      </w:r>
    </w:p>
    <w:p w:rsidR="000D1161" w:rsidRPr="000D1161" w:rsidRDefault="000D1161" w:rsidP="000D11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0D1161">
        <w:rPr>
          <w:rFonts w:ascii="Times New Roman" w:eastAsia="Times New Roman" w:hAnsi="Times New Roman" w:cs="Times New Roman"/>
          <w:b/>
          <w:bCs/>
          <w:sz w:val="27"/>
          <w:szCs w:val="27"/>
          <w:lang w:eastAsia="cs-CZ"/>
        </w:rPr>
        <w:t>Článek VI</w:t>
      </w:r>
    </w:p>
    <w:p w:rsidR="000D1161" w:rsidRPr="000D1161" w:rsidRDefault="000D1161" w:rsidP="000D1161">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0D1161">
        <w:rPr>
          <w:rFonts w:ascii="Times New Roman" w:eastAsia="Times New Roman" w:hAnsi="Times New Roman" w:cs="Times New Roman"/>
          <w:b/>
          <w:bCs/>
          <w:sz w:val="20"/>
          <w:szCs w:val="20"/>
          <w:lang w:eastAsia="cs-CZ"/>
        </w:rPr>
        <w:t>Neodstranitelné vady</w:t>
      </w:r>
    </w:p>
    <w:p w:rsidR="000D1161" w:rsidRPr="000D1161" w:rsidRDefault="000D1161" w:rsidP="000D1161">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0D1161">
        <w:rPr>
          <w:rFonts w:ascii="Times New Roman" w:eastAsia="Times New Roman" w:hAnsi="Times New Roman" w:cs="Times New Roman"/>
          <w:b/>
          <w:bCs/>
          <w:sz w:val="24"/>
          <w:szCs w:val="24"/>
          <w:lang w:eastAsia="cs-CZ"/>
        </w:rPr>
        <w:t>Odst.1:</w:t>
      </w:r>
      <w:r w:rsidRPr="000D1161">
        <w:rPr>
          <w:rFonts w:ascii="Times New Roman" w:eastAsia="Times New Roman" w:hAnsi="Times New Roman" w:cs="Times New Roman"/>
          <w:sz w:val="24"/>
          <w:szCs w:val="24"/>
          <w:lang w:eastAsia="cs-CZ"/>
        </w:rPr>
        <w:t xml:space="preserve"> Za neodstranitelnou vadu se považuje taková vada, kterou nelze odstranit nebo její odstranění není účelné s přihlédnutím ke všem rozhodným okolnostem.</w:t>
      </w:r>
    </w:p>
    <w:p w:rsidR="000D1161" w:rsidRPr="000D1161" w:rsidRDefault="000D1161" w:rsidP="000D1161">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0D1161">
        <w:rPr>
          <w:rFonts w:ascii="Times New Roman" w:eastAsia="Times New Roman" w:hAnsi="Times New Roman" w:cs="Times New Roman"/>
          <w:b/>
          <w:bCs/>
          <w:sz w:val="24"/>
          <w:szCs w:val="24"/>
          <w:lang w:eastAsia="cs-CZ"/>
        </w:rPr>
        <w:t>Odst.2:</w:t>
      </w:r>
      <w:r w:rsidRPr="000D1161">
        <w:rPr>
          <w:rFonts w:ascii="Times New Roman" w:eastAsia="Times New Roman" w:hAnsi="Times New Roman" w:cs="Times New Roman"/>
          <w:sz w:val="24"/>
          <w:szCs w:val="24"/>
          <w:lang w:eastAsia="cs-CZ"/>
        </w:rPr>
        <w:t xml:space="preserve"> Jde-li o vadu neodstranitelnou, která brání tomu, aby zboží bylo řádně užíváno jako zboží bez vady má zákazník právo: </w:t>
      </w:r>
    </w:p>
    <w:p w:rsidR="000D1161" w:rsidRPr="000D1161" w:rsidRDefault="000D1161" w:rsidP="000D1161">
      <w:pPr>
        <w:numPr>
          <w:ilvl w:val="1"/>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0D1161">
        <w:rPr>
          <w:rFonts w:ascii="Times New Roman" w:eastAsia="Times New Roman" w:hAnsi="Times New Roman" w:cs="Times New Roman"/>
          <w:sz w:val="24"/>
          <w:szCs w:val="24"/>
          <w:lang w:eastAsia="cs-CZ"/>
        </w:rPr>
        <w:t>požadovat výměnu zboží za nové bezvadné (lze vyměnit za jakékoliv zboží)</w:t>
      </w:r>
    </w:p>
    <w:p w:rsidR="000D1161" w:rsidRPr="000D1161" w:rsidRDefault="000D1161" w:rsidP="000D1161">
      <w:pPr>
        <w:numPr>
          <w:ilvl w:val="1"/>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0D1161">
        <w:rPr>
          <w:rFonts w:ascii="Times New Roman" w:eastAsia="Times New Roman" w:hAnsi="Times New Roman" w:cs="Times New Roman"/>
          <w:sz w:val="24"/>
          <w:szCs w:val="24"/>
          <w:lang w:eastAsia="cs-CZ"/>
        </w:rPr>
        <w:t>nebo odstoupit od kupní smlouvy</w:t>
      </w:r>
    </w:p>
    <w:p w:rsidR="000D1161" w:rsidRPr="000D1161" w:rsidRDefault="000D1161" w:rsidP="000D1161">
      <w:pPr>
        <w:numPr>
          <w:ilvl w:val="0"/>
          <w:numId w:val="6"/>
        </w:numPr>
        <w:spacing w:before="100" w:beforeAutospacing="1" w:after="100" w:afterAutospacing="1" w:line="240" w:lineRule="auto"/>
        <w:rPr>
          <w:rFonts w:ascii="Times New Roman" w:eastAsia="Times New Roman" w:hAnsi="Times New Roman" w:cs="Times New Roman"/>
          <w:sz w:val="24"/>
          <w:szCs w:val="24"/>
          <w:lang w:eastAsia="cs-CZ"/>
        </w:rPr>
      </w:pPr>
      <w:r w:rsidRPr="000D1161">
        <w:rPr>
          <w:rFonts w:ascii="Times New Roman" w:eastAsia="Times New Roman" w:hAnsi="Times New Roman" w:cs="Times New Roman"/>
          <w:b/>
          <w:bCs/>
          <w:sz w:val="24"/>
          <w:szCs w:val="24"/>
          <w:lang w:eastAsia="cs-CZ"/>
        </w:rPr>
        <w:t>Odst.3:</w:t>
      </w:r>
      <w:r w:rsidRPr="000D1161">
        <w:rPr>
          <w:rFonts w:ascii="Times New Roman" w:eastAsia="Times New Roman" w:hAnsi="Times New Roman" w:cs="Times New Roman"/>
          <w:sz w:val="24"/>
          <w:szCs w:val="24"/>
          <w:lang w:eastAsia="cs-CZ"/>
        </w:rPr>
        <w:t xml:space="preserve"> V případě, že charakter neodstranitelné vady nebrání řádnému užívání zboží jako zboží bez vady (např. vady estetické) a zákazník nepožaduje výměnu zboží, má právo na přiměřenou slevu z kupní ceny nebo může od smlouvy odstoupit. Při poskytování slevy se přihlíží k charakteru vady, stupni a způsobu opotřebení výrobku, délce jeho užívání a k možnostem dalšího použití.</w:t>
      </w:r>
    </w:p>
    <w:p w:rsidR="00507A24" w:rsidRDefault="00507A24" w:rsidP="000D11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507A24" w:rsidRDefault="00507A24" w:rsidP="000D11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507A24" w:rsidRDefault="00507A24" w:rsidP="000D11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507A24" w:rsidRDefault="00507A24" w:rsidP="000D11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p>
    <w:p w:rsidR="000D1161" w:rsidRPr="000D1161" w:rsidRDefault="000D1161" w:rsidP="000D1161">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0D1161">
        <w:rPr>
          <w:rFonts w:ascii="Times New Roman" w:eastAsia="Times New Roman" w:hAnsi="Times New Roman" w:cs="Times New Roman"/>
          <w:b/>
          <w:bCs/>
          <w:sz w:val="27"/>
          <w:szCs w:val="27"/>
          <w:lang w:eastAsia="cs-CZ"/>
        </w:rPr>
        <w:lastRenderedPageBreak/>
        <w:t>Článek VII</w:t>
      </w:r>
    </w:p>
    <w:p w:rsidR="000D1161" w:rsidRPr="000D1161" w:rsidRDefault="000D1161" w:rsidP="000D1161">
      <w:pPr>
        <w:spacing w:before="100" w:beforeAutospacing="1" w:after="100" w:afterAutospacing="1" w:line="240" w:lineRule="auto"/>
        <w:outlineLvl w:val="4"/>
        <w:rPr>
          <w:rFonts w:ascii="Times New Roman" w:eastAsia="Times New Roman" w:hAnsi="Times New Roman" w:cs="Times New Roman"/>
          <w:b/>
          <w:bCs/>
          <w:sz w:val="20"/>
          <w:szCs w:val="20"/>
          <w:lang w:eastAsia="cs-CZ"/>
        </w:rPr>
      </w:pPr>
      <w:r w:rsidRPr="000D1161">
        <w:rPr>
          <w:rFonts w:ascii="Times New Roman" w:eastAsia="Times New Roman" w:hAnsi="Times New Roman" w:cs="Times New Roman"/>
          <w:b/>
          <w:bCs/>
          <w:sz w:val="20"/>
          <w:szCs w:val="20"/>
          <w:lang w:eastAsia="cs-CZ"/>
        </w:rPr>
        <w:t xml:space="preserve">Rozpor s kupní smlouvou </w:t>
      </w:r>
    </w:p>
    <w:p w:rsidR="000D1161" w:rsidRPr="000D1161" w:rsidRDefault="000D1161" w:rsidP="000D1161">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0D1161">
        <w:rPr>
          <w:rFonts w:ascii="Times New Roman" w:eastAsia="Times New Roman" w:hAnsi="Times New Roman" w:cs="Times New Roman"/>
          <w:b/>
          <w:bCs/>
          <w:sz w:val="24"/>
          <w:szCs w:val="24"/>
          <w:lang w:eastAsia="cs-CZ"/>
        </w:rPr>
        <w:t>Odst.1:</w:t>
      </w:r>
      <w:r w:rsidRPr="000D1161">
        <w:rPr>
          <w:rFonts w:ascii="Times New Roman" w:eastAsia="Times New Roman" w:hAnsi="Times New Roman" w:cs="Times New Roman"/>
          <w:sz w:val="24"/>
          <w:szCs w:val="24"/>
          <w:lang w:eastAsia="cs-CZ"/>
        </w:rPr>
        <w:t xml:space="preserve"> Společnost </w:t>
      </w:r>
      <w:r w:rsidR="00507A24">
        <w:rPr>
          <w:rFonts w:ascii="Times New Roman" w:eastAsia="Times New Roman" w:hAnsi="Times New Roman" w:cs="Times New Roman"/>
          <w:sz w:val="24"/>
          <w:szCs w:val="24"/>
          <w:lang w:eastAsia="cs-CZ"/>
        </w:rPr>
        <w:t>PROTEC</w:t>
      </w:r>
      <w:r w:rsidRPr="000D1161">
        <w:rPr>
          <w:rFonts w:ascii="Times New Roman" w:eastAsia="Times New Roman" w:hAnsi="Times New Roman" w:cs="Times New Roman"/>
          <w:sz w:val="24"/>
          <w:szCs w:val="24"/>
          <w:lang w:eastAsia="cs-CZ"/>
        </w:rPr>
        <w:t xml:space="preserve"> odpovídá zákazníkovi za to, že prodávané zboží je při převzetí zákazníkem ve shodě s kupní smlouvou, zejména, že je bez vad. Shodou s kupní smlouvou se dále rozumí, že zboží má jakost a užitné vlastnosti, společností </w:t>
      </w:r>
      <w:r w:rsidR="00507A24">
        <w:rPr>
          <w:rFonts w:ascii="Times New Roman" w:eastAsia="Times New Roman" w:hAnsi="Times New Roman" w:cs="Times New Roman"/>
          <w:sz w:val="24"/>
          <w:szCs w:val="24"/>
          <w:lang w:eastAsia="cs-CZ"/>
        </w:rPr>
        <w:t>PROTEC</w:t>
      </w:r>
      <w:r w:rsidRPr="000D1161">
        <w:rPr>
          <w:rFonts w:ascii="Times New Roman" w:eastAsia="Times New Roman" w:hAnsi="Times New Roman" w:cs="Times New Roman"/>
          <w:sz w:val="24"/>
          <w:szCs w:val="24"/>
          <w:lang w:eastAsia="cs-CZ"/>
        </w:rPr>
        <w:t xml:space="preserve"> popisované, popřípadě jakost a užitné vlastnosti pro tento druh zboží obvyklé. </w:t>
      </w:r>
    </w:p>
    <w:p w:rsidR="000D1161" w:rsidRPr="000D1161" w:rsidRDefault="000D1161" w:rsidP="000D1161">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0D1161">
        <w:rPr>
          <w:rFonts w:ascii="Times New Roman" w:eastAsia="Times New Roman" w:hAnsi="Times New Roman" w:cs="Times New Roman"/>
          <w:b/>
          <w:bCs/>
          <w:sz w:val="24"/>
          <w:szCs w:val="24"/>
          <w:lang w:eastAsia="cs-CZ"/>
        </w:rPr>
        <w:t>Odst.2:</w:t>
      </w:r>
      <w:r w:rsidRPr="000D1161">
        <w:rPr>
          <w:rFonts w:ascii="Times New Roman" w:eastAsia="Times New Roman" w:hAnsi="Times New Roman" w:cs="Times New Roman"/>
          <w:sz w:val="24"/>
          <w:szCs w:val="24"/>
          <w:lang w:eastAsia="cs-CZ"/>
        </w:rPr>
        <w:t xml:space="preserve"> Rozpor s kupní smlouvou, který se projeví během šesti měsíců ode dne převzetí zboží, se považuje za rozpor existující již při jeho převzetí, pokud to neodporuje povaze zboží nebo pokud se neprokáže opak. To neplatí, pokud zákazník před převzetím zboží o rozporu s kupní smlouvou věděl nebo rozpor s kupní smlouvou sám způsobil. O případy, kdy to odporuje povaze zboží, se jedná zejména u změny vlastností zboží v důsledku přirozené změny materiálu či v důsledku opotřebení zboží.</w:t>
      </w:r>
    </w:p>
    <w:p w:rsidR="000D1161" w:rsidRPr="000D1161" w:rsidRDefault="000D1161" w:rsidP="000D1161">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0D1161">
        <w:rPr>
          <w:rFonts w:ascii="Times New Roman" w:eastAsia="Times New Roman" w:hAnsi="Times New Roman" w:cs="Times New Roman"/>
          <w:b/>
          <w:bCs/>
          <w:sz w:val="24"/>
          <w:szCs w:val="24"/>
          <w:lang w:eastAsia="cs-CZ"/>
        </w:rPr>
        <w:t>Odst.3:</w:t>
      </w:r>
      <w:r w:rsidRPr="000D1161">
        <w:rPr>
          <w:rFonts w:ascii="Times New Roman" w:eastAsia="Times New Roman" w:hAnsi="Times New Roman" w:cs="Times New Roman"/>
          <w:sz w:val="24"/>
          <w:szCs w:val="24"/>
          <w:lang w:eastAsia="cs-CZ"/>
        </w:rPr>
        <w:t xml:space="preserve"> V případě, že zboží při převzetí zákazníkem není ve shodě s kupní smlouvou je společnost </w:t>
      </w:r>
      <w:r w:rsidR="00507A24">
        <w:rPr>
          <w:rFonts w:ascii="Times New Roman" w:eastAsia="Times New Roman" w:hAnsi="Times New Roman" w:cs="Times New Roman"/>
          <w:sz w:val="24"/>
          <w:szCs w:val="24"/>
          <w:lang w:eastAsia="cs-CZ"/>
        </w:rPr>
        <w:t>PROTEC</w:t>
      </w:r>
      <w:r w:rsidRPr="000D1161">
        <w:rPr>
          <w:rFonts w:ascii="Times New Roman" w:eastAsia="Times New Roman" w:hAnsi="Times New Roman" w:cs="Times New Roman"/>
          <w:sz w:val="24"/>
          <w:szCs w:val="24"/>
          <w:lang w:eastAsia="cs-CZ"/>
        </w:rPr>
        <w:t xml:space="preserve"> povinna bez zbytečného odkladu uvést zboží do stavu odpovídajícímu kupní smlouvě, a to podle požadavku zákazníka, buď opravou zboží, nebo jeho výměnou (lze vyměnit za jakékoliv zboží). Není-li to možné </w:t>
      </w:r>
      <w:proofErr w:type="gramStart"/>
      <w:r w:rsidRPr="000D1161">
        <w:rPr>
          <w:rFonts w:ascii="Times New Roman" w:eastAsia="Times New Roman" w:hAnsi="Times New Roman" w:cs="Times New Roman"/>
          <w:sz w:val="24"/>
          <w:szCs w:val="24"/>
          <w:lang w:eastAsia="cs-CZ"/>
        </w:rPr>
        <w:t xml:space="preserve">může </w:t>
      </w:r>
      <w:r w:rsidR="00507A24">
        <w:rPr>
          <w:rFonts w:ascii="Times New Roman" w:eastAsia="Times New Roman" w:hAnsi="Times New Roman" w:cs="Times New Roman"/>
          <w:sz w:val="24"/>
          <w:szCs w:val="24"/>
          <w:lang w:eastAsia="cs-CZ"/>
        </w:rPr>
        <w:t xml:space="preserve"> </w:t>
      </w:r>
      <w:r w:rsidRPr="000D1161">
        <w:rPr>
          <w:rFonts w:ascii="Times New Roman" w:eastAsia="Times New Roman" w:hAnsi="Times New Roman" w:cs="Times New Roman"/>
          <w:sz w:val="24"/>
          <w:szCs w:val="24"/>
          <w:lang w:eastAsia="cs-CZ"/>
        </w:rPr>
        <w:t>zákazník</w:t>
      </w:r>
      <w:proofErr w:type="gramEnd"/>
      <w:r w:rsidRPr="000D1161">
        <w:rPr>
          <w:rFonts w:ascii="Times New Roman" w:eastAsia="Times New Roman" w:hAnsi="Times New Roman" w:cs="Times New Roman"/>
          <w:sz w:val="24"/>
          <w:szCs w:val="24"/>
          <w:lang w:eastAsia="cs-CZ"/>
        </w:rPr>
        <w:t xml:space="preserve"> požadovat přiměřenou slevu nebo od smlouvy odstoupit.</w:t>
      </w:r>
    </w:p>
    <w:p w:rsidR="000D1161" w:rsidRPr="000D1161" w:rsidRDefault="000D1161" w:rsidP="000D1161">
      <w:pPr>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sidRPr="000D1161">
        <w:rPr>
          <w:rFonts w:ascii="Times New Roman" w:eastAsia="Times New Roman" w:hAnsi="Times New Roman" w:cs="Times New Roman"/>
          <w:b/>
          <w:bCs/>
          <w:sz w:val="24"/>
          <w:szCs w:val="24"/>
          <w:lang w:eastAsia="cs-CZ"/>
        </w:rPr>
        <w:t>Odst.4:</w:t>
      </w:r>
      <w:r w:rsidRPr="000D1161">
        <w:rPr>
          <w:rFonts w:ascii="Times New Roman" w:eastAsia="Times New Roman" w:hAnsi="Times New Roman" w:cs="Times New Roman"/>
          <w:sz w:val="24"/>
          <w:szCs w:val="24"/>
          <w:lang w:eastAsia="cs-CZ"/>
        </w:rPr>
        <w:t xml:space="preserve"> Rozpor s kupní smlouvou, který se projeví ve zbývajících 18 měsících se řeší způsobem uvedeným v článcích V a VI. </w:t>
      </w:r>
    </w:p>
    <w:p w:rsidR="00EB41B3" w:rsidRDefault="00EB41B3"/>
    <w:sectPr w:rsidR="00EB41B3" w:rsidSect="00EB41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539B4"/>
    <w:multiLevelType w:val="multilevel"/>
    <w:tmpl w:val="C42C5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A2900"/>
    <w:multiLevelType w:val="multilevel"/>
    <w:tmpl w:val="226AA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F299C"/>
    <w:multiLevelType w:val="multilevel"/>
    <w:tmpl w:val="DFD47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C13E6C"/>
    <w:multiLevelType w:val="multilevel"/>
    <w:tmpl w:val="DDD6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C24A94"/>
    <w:multiLevelType w:val="multilevel"/>
    <w:tmpl w:val="B6A6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635051"/>
    <w:multiLevelType w:val="multilevel"/>
    <w:tmpl w:val="14149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F17CF9"/>
    <w:multiLevelType w:val="multilevel"/>
    <w:tmpl w:val="866C4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D1161"/>
    <w:rsid w:val="000D1161"/>
    <w:rsid w:val="00507A24"/>
    <w:rsid w:val="00550811"/>
    <w:rsid w:val="005B0B1A"/>
    <w:rsid w:val="007438C8"/>
    <w:rsid w:val="008E33C2"/>
    <w:rsid w:val="00A853A3"/>
    <w:rsid w:val="00C537C9"/>
    <w:rsid w:val="00E6359F"/>
    <w:rsid w:val="00EB41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EF4EE3D"/>
  <w15:docId w15:val="{972F51F3-5C63-4AD9-A685-2001BD2B5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B41B3"/>
  </w:style>
  <w:style w:type="paragraph" w:styleId="Nadpis3">
    <w:name w:val="heading 3"/>
    <w:basedOn w:val="Normln"/>
    <w:link w:val="Nadpis3Char"/>
    <w:uiPriority w:val="9"/>
    <w:qFormat/>
    <w:rsid w:val="000D116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5">
    <w:name w:val="heading 5"/>
    <w:basedOn w:val="Normln"/>
    <w:link w:val="Nadpis5Char"/>
    <w:uiPriority w:val="9"/>
    <w:qFormat/>
    <w:rsid w:val="000D1161"/>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D1161"/>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0D1161"/>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0D116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0D1161"/>
    <w:rPr>
      <w:b/>
      <w:bCs/>
    </w:rPr>
  </w:style>
  <w:style w:type="paragraph" w:styleId="Textbubliny">
    <w:name w:val="Balloon Text"/>
    <w:basedOn w:val="Normln"/>
    <w:link w:val="TextbublinyChar"/>
    <w:uiPriority w:val="99"/>
    <w:semiHidden/>
    <w:unhideWhenUsed/>
    <w:rsid w:val="000D116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D11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789876">
      <w:bodyDiv w:val="1"/>
      <w:marLeft w:val="0"/>
      <w:marRight w:val="0"/>
      <w:marTop w:val="0"/>
      <w:marBottom w:val="0"/>
      <w:divBdr>
        <w:top w:val="none" w:sz="0" w:space="0" w:color="auto"/>
        <w:left w:val="none" w:sz="0" w:space="0" w:color="auto"/>
        <w:bottom w:val="none" w:sz="0" w:space="0" w:color="auto"/>
        <w:right w:val="none" w:sz="0" w:space="0" w:color="auto"/>
      </w:divBdr>
      <w:divsChild>
        <w:div w:id="779884336">
          <w:marLeft w:val="0"/>
          <w:marRight w:val="0"/>
          <w:marTop w:val="0"/>
          <w:marBottom w:val="0"/>
          <w:divBdr>
            <w:top w:val="none" w:sz="0" w:space="0" w:color="auto"/>
            <w:left w:val="none" w:sz="0" w:space="0" w:color="auto"/>
            <w:bottom w:val="none" w:sz="0" w:space="0" w:color="auto"/>
            <w:right w:val="none" w:sz="0" w:space="0" w:color="auto"/>
          </w:divBdr>
          <w:divsChild>
            <w:div w:id="897132164">
              <w:marLeft w:val="0"/>
              <w:marRight w:val="0"/>
              <w:marTop w:val="0"/>
              <w:marBottom w:val="0"/>
              <w:divBdr>
                <w:top w:val="none" w:sz="0" w:space="0" w:color="auto"/>
                <w:left w:val="none" w:sz="0" w:space="0" w:color="auto"/>
                <w:bottom w:val="none" w:sz="0" w:space="0" w:color="auto"/>
                <w:right w:val="none" w:sz="0" w:space="0" w:color="auto"/>
              </w:divBdr>
              <w:divsChild>
                <w:div w:id="910239001">
                  <w:marLeft w:val="0"/>
                  <w:marRight w:val="0"/>
                  <w:marTop w:val="0"/>
                  <w:marBottom w:val="0"/>
                  <w:divBdr>
                    <w:top w:val="none" w:sz="0" w:space="0" w:color="auto"/>
                    <w:left w:val="none" w:sz="0" w:space="0" w:color="auto"/>
                    <w:bottom w:val="none" w:sz="0" w:space="0" w:color="auto"/>
                    <w:right w:val="none" w:sz="0" w:space="0" w:color="auto"/>
                  </w:divBdr>
                  <w:divsChild>
                    <w:div w:id="1713194180">
                      <w:marLeft w:val="0"/>
                      <w:marRight w:val="0"/>
                      <w:marTop w:val="0"/>
                      <w:marBottom w:val="0"/>
                      <w:divBdr>
                        <w:top w:val="none" w:sz="0" w:space="0" w:color="auto"/>
                        <w:left w:val="none" w:sz="0" w:space="0" w:color="auto"/>
                        <w:bottom w:val="none" w:sz="0" w:space="0" w:color="auto"/>
                        <w:right w:val="none" w:sz="0" w:space="0" w:color="auto"/>
                      </w:divBdr>
                      <w:divsChild>
                        <w:div w:id="1189177629">
                          <w:marLeft w:val="0"/>
                          <w:marRight w:val="0"/>
                          <w:marTop w:val="0"/>
                          <w:marBottom w:val="0"/>
                          <w:divBdr>
                            <w:top w:val="none" w:sz="0" w:space="0" w:color="auto"/>
                            <w:left w:val="none" w:sz="0" w:space="0" w:color="auto"/>
                            <w:bottom w:val="none" w:sz="0" w:space="0" w:color="auto"/>
                            <w:right w:val="none" w:sz="0" w:space="0" w:color="auto"/>
                          </w:divBdr>
                        </w:div>
                        <w:div w:id="9094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1256</Words>
  <Characters>7415</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Jirkak</dc:creator>
  <cp:keywords/>
  <dc:description/>
  <cp:lastModifiedBy>Jiří Kult</cp:lastModifiedBy>
  <cp:revision>2</cp:revision>
  <cp:lastPrinted>2011-06-09T11:22:00Z</cp:lastPrinted>
  <dcterms:created xsi:type="dcterms:W3CDTF">2022-03-08T11:24:00Z</dcterms:created>
  <dcterms:modified xsi:type="dcterms:W3CDTF">2022-03-08T11:24:00Z</dcterms:modified>
</cp:coreProperties>
</file>